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D8CE0" w14:textId="1BEBDBE8" w:rsidR="004D19D7" w:rsidRDefault="004D19D7" w:rsidP="004D19D7">
      <w:pPr>
        <w:pStyle w:val="Standard"/>
        <w:tabs>
          <w:tab w:val="left" w:pos="426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Projekt um</w:t>
      </w:r>
      <w:r w:rsidR="00C46F50">
        <w:rPr>
          <w:b/>
          <w:i/>
          <w:sz w:val="22"/>
          <w:szCs w:val="22"/>
        </w:rPr>
        <w:t xml:space="preserve">owy załącznik nr 4 </w:t>
      </w:r>
    </w:p>
    <w:p w14:paraId="37222B31" w14:textId="77777777" w:rsidR="004D19D7" w:rsidRDefault="004D19D7" w:rsidP="004D19D7">
      <w:pPr>
        <w:pStyle w:val="Standard"/>
        <w:tabs>
          <w:tab w:val="left" w:pos="426"/>
        </w:tabs>
        <w:jc w:val="center"/>
        <w:rPr>
          <w:b/>
          <w:i/>
          <w:sz w:val="22"/>
          <w:szCs w:val="22"/>
        </w:rPr>
      </w:pPr>
    </w:p>
    <w:p w14:paraId="34DFCB05" w14:textId="203E74F4" w:rsidR="004D19D7" w:rsidRDefault="004D19D7" w:rsidP="004D19D7">
      <w:pPr>
        <w:pStyle w:val="Standard"/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Umowa Nr _____/2020</w:t>
      </w:r>
    </w:p>
    <w:p w14:paraId="087C5EF4" w14:textId="77777777" w:rsidR="004D19D7" w:rsidRDefault="004D19D7" w:rsidP="004D19D7">
      <w:pPr>
        <w:pStyle w:val="Standard"/>
        <w:rPr>
          <w:sz w:val="22"/>
          <w:szCs w:val="22"/>
        </w:rPr>
      </w:pPr>
    </w:p>
    <w:p w14:paraId="695CEF98" w14:textId="3B8A477A" w:rsidR="004D19D7" w:rsidRDefault="004D19D7" w:rsidP="004D19D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W dniu _______________ w Zgierzu, pomiędzy Powiatem Zgierskim, reprezentowanym </w:t>
      </w:r>
      <w:r>
        <w:rPr>
          <w:sz w:val="22"/>
          <w:szCs w:val="22"/>
        </w:rPr>
        <w:br/>
        <w:t>przez Zarząd Powiatu Zgierskiego, z siedzibą w Zgierzu przy ul. Sadowej 6a, w imieniu którego działają:</w:t>
      </w:r>
    </w:p>
    <w:p w14:paraId="2D6087EA" w14:textId="4B451FBD" w:rsidR="004D19D7" w:rsidRDefault="004D19D7" w:rsidP="004D19D7">
      <w:pPr>
        <w:pStyle w:val="NumeracjaUrzdowa"/>
        <w:numPr>
          <w:ilvl w:val="0"/>
          <w:numId w:val="0"/>
        </w:numPr>
        <w:spacing w:before="171" w:after="171"/>
        <w:ind w:left="227" w:hanging="227"/>
        <w:rPr>
          <w:sz w:val="22"/>
          <w:szCs w:val="22"/>
        </w:rPr>
      </w:pPr>
      <w:r>
        <w:rPr>
          <w:sz w:val="22"/>
          <w:szCs w:val="22"/>
        </w:rPr>
        <w:t>1) ________________________________________________________________________________</w:t>
      </w:r>
    </w:p>
    <w:p w14:paraId="6B4AF2D9" w14:textId="52B9015B" w:rsidR="004D19D7" w:rsidRDefault="004D19D7" w:rsidP="004D19D7">
      <w:pPr>
        <w:pStyle w:val="NumeracjaUrzdowa"/>
        <w:numPr>
          <w:ilvl w:val="0"/>
          <w:numId w:val="0"/>
        </w:numPr>
        <w:spacing w:before="171" w:after="171"/>
        <w:ind w:left="227" w:hanging="227"/>
        <w:rPr>
          <w:sz w:val="22"/>
          <w:szCs w:val="22"/>
        </w:rPr>
      </w:pPr>
      <w:r>
        <w:rPr>
          <w:sz w:val="22"/>
          <w:szCs w:val="22"/>
        </w:rPr>
        <w:t>2)________________________________________________________________________________</w:t>
      </w:r>
    </w:p>
    <w:p w14:paraId="5A173DC6" w14:textId="77777777" w:rsidR="004D19D7" w:rsidRDefault="004D19D7" w:rsidP="004D19D7">
      <w:pPr>
        <w:pStyle w:val="Standard"/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>Zamawiającym,</w:t>
      </w:r>
    </w:p>
    <w:p w14:paraId="48A9C878" w14:textId="77777777" w:rsidR="004D19D7" w:rsidRDefault="004D19D7" w:rsidP="004D19D7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przy kontrasygnacie Skarbnika Powiatu,</w:t>
      </w:r>
    </w:p>
    <w:p w14:paraId="004FCCF8" w14:textId="77777777" w:rsidR="004D19D7" w:rsidRDefault="004D19D7" w:rsidP="004D19D7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05A60300" w14:textId="3CCA64D0" w:rsidR="004D19D7" w:rsidRDefault="004D19D7" w:rsidP="004D19D7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14:paraId="0EB5124C" w14:textId="1076E8B7" w:rsidR="004D19D7" w:rsidRDefault="004D19D7" w:rsidP="004D19D7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14:paraId="538B9E76" w14:textId="77777777" w:rsidR="004D19D7" w:rsidRDefault="004D19D7" w:rsidP="004D19D7">
      <w:pPr>
        <w:pStyle w:val="Standard"/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>Wykonawcą</w:t>
      </w:r>
    </w:p>
    <w:p w14:paraId="2E4AFF31" w14:textId="77777777" w:rsidR="004D19D7" w:rsidRDefault="004D19D7" w:rsidP="004D19D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została zawarta umowa następującej treści:</w:t>
      </w:r>
    </w:p>
    <w:p w14:paraId="38EB5B31" w14:textId="77777777" w:rsidR="004D19D7" w:rsidRPr="004D19D7" w:rsidRDefault="004D19D7" w:rsidP="004D19D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14:paraId="60D22FB3" w14:textId="77777777" w:rsidR="00C46F50" w:rsidRDefault="00C46F50" w:rsidP="004D19D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A7CCF00" w14:textId="77777777" w:rsidR="00C46F50" w:rsidRDefault="00C46F50" w:rsidP="004D19D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11E1F33" w14:textId="77777777" w:rsidR="00C46F50" w:rsidRDefault="00C46F50" w:rsidP="004D19D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B9FA618" w14:textId="77777777" w:rsidR="00C46F50" w:rsidRDefault="00C46F50" w:rsidP="004D19D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81648A8" w14:textId="77777777" w:rsidR="004D19D7" w:rsidRPr="004D19D7" w:rsidRDefault="004D19D7" w:rsidP="004D19D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D19D7"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49EE3769" w14:textId="77777777" w:rsidR="004D19D7" w:rsidRPr="004D19D7" w:rsidRDefault="004D19D7" w:rsidP="004D19D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D19D7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52D0A3F1" w14:textId="77777777" w:rsidR="004D19D7" w:rsidRPr="004D19D7" w:rsidRDefault="004D19D7" w:rsidP="004D19D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E5431A5" w14:textId="07588A70" w:rsidR="007831EA" w:rsidRPr="003418F3" w:rsidRDefault="004D19D7" w:rsidP="00D73394">
      <w:pPr>
        <w:numPr>
          <w:ilvl w:val="0"/>
          <w:numId w:val="8"/>
        </w:numPr>
        <w:tabs>
          <w:tab w:val="left" w:pos="142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D19D7">
        <w:rPr>
          <w:rFonts w:ascii="Times New Roman" w:eastAsia="Times New Roman" w:hAnsi="Times New Roman" w:cs="Times New Roman"/>
          <w:lang w:eastAsia="ar-SA"/>
        </w:rPr>
        <w:t xml:space="preserve">Podstawą zawarcia niniejszej umowy jest udzielenie zamówienia publicznego </w:t>
      </w:r>
      <w:r w:rsidR="00A424E4">
        <w:rPr>
          <w:rFonts w:ascii="Times New Roman" w:eastAsia="Times New Roman" w:hAnsi="Times New Roman" w:cs="Times New Roman"/>
          <w:lang w:eastAsia="ar-SA"/>
        </w:rPr>
        <w:t xml:space="preserve">na usługi społeczne </w:t>
      </w:r>
      <w:r w:rsidRPr="004D19D7">
        <w:rPr>
          <w:rFonts w:ascii="Times New Roman" w:eastAsia="Times New Roman" w:hAnsi="Times New Roman" w:cs="Times New Roman"/>
          <w:lang w:eastAsia="ar-SA"/>
        </w:rPr>
        <w:t>zgodnie  z przepisami ustawy z dnia 29 stycznia 2004 r. Prawo zamówień publicznych (t. j. Dz. U. z 20</w:t>
      </w:r>
      <w:r w:rsidR="007831EA">
        <w:rPr>
          <w:rFonts w:ascii="Times New Roman" w:eastAsia="Times New Roman" w:hAnsi="Times New Roman" w:cs="Times New Roman"/>
          <w:lang w:eastAsia="ar-SA"/>
        </w:rPr>
        <w:t>19 r. poz. 1843</w:t>
      </w:r>
      <w:r w:rsidRPr="004D19D7">
        <w:rPr>
          <w:rFonts w:ascii="Times New Roman" w:eastAsia="Times New Roman" w:hAnsi="Times New Roman" w:cs="Times New Roman"/>
          <w:lang w:eastAsia="ar-SA"/>
        </w:rPr>
        <w:t>)</w:t>
      </w:r>
      <w:r w:rsidRPr="004D19D7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proofErr w:type="spellStart"/>
      <w:r w:rsidR="007831EA">
        <w:rPr>
          <w:rFonts w:ascii="Times New Roman" w:eastAsia="Times New Roman" w:hAnsi="Times New Roman" w:cs="Times New Roman"/>
          <w:b/>
          <w:lang w:eastAsia="ar-SA"/>
        </w:rPr>
        <w:t>pn</w:t>
      </w:r>
      <w:proofErr w:type="spellEnd"/>
      <w:r w:rsidR="007831EA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7831EA" w:rsidRPr="007831EA">
        <w:rPr>
          <w:rFonts w:ascii="Times New Roman" w:eastAsia="Times New Roman" w:hAnsi="Times New Roman" w:cs="Times New Roman"/>
          <w:b/>
          <w:lang w:eastAsia="ar-SA"/>
        </w:rPr>
        <w:t>„</w:t>
      </w:r>
      <w:r w:rsidR="007831EA" w:rsidRPr="007831EA">
        <w:rPr>
          <w:rFonts w:ascii="Times New Roman" w:hAnsi="Times New Roman" w:cs="Times New Roman"/>
          <w:b/>
        </w:rPr>
        <w:t>Doskonalenie nauczycieli w zakresie umiejętności i kompetencji niezbędnych do pracy z dziećmi, w tym ze specjalnymi potrzebami edukacyjnymi – kursy</w:t>
      </w:r>
      <w:r w:rsidR="00184BC5">
        <w:rPr>
          <w:rFonts w:ascii="Times New Roman" w:hAnsi="Times New Roman" w:cs="Times New Roman"/>
          <w:b/>
        </w:rPr>
        <w:t>/</w:t>
      </w:r>
      <w:r w:rsidR="007831EA" w:rsidRPr="007831EA">
        <w:rPr>
          <w:rFonts w:ascii="Times New Roman" w:hAnsi="Times New Roman" w:cs="Times New Roman"/>
          <w:b/>
        </w:rPr>
        <w:t xml:space="preserve"> szkolenia” </w:t>
      </w:r>
      <w:r w:rsidR="007831EA">
        <w:rPr>
          <w:rFonts w:ascii="Times New Roman" w:hAnsi="Times New Roman" w:cs="Times New Roman"/>
          <w:b/>
        </w:rPr>
        <w:t xml:space="preserve"> w ramach zadania _ nr____________</w:t>
      </w:r>
      <w:r w:rsidR="00607073">
        <w:rPr>
          <w:rFonts w:ascii="Times New Roman" w:hAnsi="Times New Roman" w:cs="Times New Roman"/>
          <w:b/>
        </w:rPr>
        <w:t>.</w:t>
      </w:r>
    </w:p>
    <w:p w14:paraId="5891D463" w14:textId="7E8840BC" w:rsidR="00607073" w:rsidRPr="003418F3" w:rsidRDefault="004D19D7" w:rsidP="00D73394">
      <w:pPr>
        <w:numPr>
          <w:ilvl w:val="0"/>
          <w:numId w:val="8"/>
        </w:numPr>
        <w:tabs>
          <w:tab w:val="left" w:pos="142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D19D7">
        <w:rPr>
          <w:rFonts w:ascii="Times New Roman" w:eastAsia="Times New Roman" w:hAnsi="Times New Roman" w:cs="Times New Roman"/>
          <w:lang w:eastAsia="ar-SA"/>
        </w:rPr>
        <w:t xml:space="preserve">Przedmiot umowy jest realizowany w ramach </w:t>
      </w:r>
      <w:r w:rsidR="007831EA" w:rsidRPr="007831EA">
        <w:rPr>
          <w:rFonts w:ascii="Times New Roman" w:hAnsi="Times New Roman" w:cs="Times New Roman"/>
          <w:b/>
          <w:iCs/>
        </w:rPr>
        <w:t xml:space="preserve">projektu </w:t>
      </w:r>
      <w:proofErr w:type="spellStart"/>
      <w:r w:rsidR="007831EA" w:rsidRPr="007831EA">
        <w:rPr>
          <w:rFonts w:ascii="Times New Roman" w:hAnsi="Times New Roman" w:cs="Times New Roman"/>
          <w:b/>
          <w:iCs/>
        </w:rPr>
        <w:t>pn</w:t>
      </w:r>
      <w:proofErr w:type="spellEnd"/>
      <w:r w:rsidR="007831EA" w:rsidRPr="007831EA">
        <w:rPr>
          <w:rFonts w:ascii="Times New Roman" w:hAnsi="Times New Roman" w:cs="Times New Roman"/>
          <w:b/>
          <w:iCs/>
        </w:rPr>
        <w:t>: Równe szanse i możliwości – rozwój powiatowych przedszkoli jest współfinansowany ze środków Europejskiego Funduszu Społecznego w ramach Regionalnego Programu Operacyjnego Województwa Łódzkiego na lata 2014-2020</w:t>
      </w:r>
      <w:r w:rsidR="00607073">
        <w:rPr>
          <w:rFonts w:ascii="Times New Roman" w:hAnsi="Times New Roman" w:cs="Times New Roman"/>
          <w:b/>
          <w:iCs/>
        </w:rPr>
        <w:t>.</w:t>
      </w:r>
    </w:p>
    <w:p w14:paraId="34011AE3" w14:textId="77777777" w:rsidR="00C46F50" w:rsidRDefault="00C46F50" w:rsidP="00920BA3">
      <w:pPr>
        <w:tabs>
          <w:tab w:val="left" w:pos="142"/>
        </w:tabs>
        <w:suppressAutoHyphens/>
        <w:spacing w:after="24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971339C" w14:textId="77777777" w:rsidR="00C46F50" w:rsidRDefault="00C46F50" w:rsidP="00920BA3">
      <w:pPr>
        <w:tabs>
          <w:tab w:val="left" w:pos="142"/>
        </w:tabs>
        <w:suppressAutoHyphens/>
        <w:spacing w:after="24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6B3B3E5" w14:textId="77777777" w:rsidR="00C46F50" w:rsidRDefault="00C46F50" w:rsidP="00920BA3">
      <w:pPr>
        <w:tabs>
          <w:tab w:val="left" w:pos="142"/>
        </w:tabs>
        <w:suppressAutoHyphens/>
        <w:spacing w:after="24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164E8C9" w14:textId="77777777" w:rsidR="004D19D7" w:rsidRPr="004D19D7" w:rsidRDefault="004D19D7" w:rsidP="00920BA3">
      <w:pPr>
        <w:tabs>
          <w:tab w:val="left" w:pos="142"/>
        </w:tabs>
        <w:suppressAutoHyphens/>
        <w:spacing w:after="24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D19D7">
        <w:rPr>
          <w:rFonts w:ascii="Times New Roman" w:eastAsia="Times New Roman" w:hAnsi="Times New Roman" w:cs="Times New Roman"/>
          <w:b/>
          <w:lang w:eastAsia="ar-SA"/>
        </w:rPr>
        <w:lastRenderedPageBreak/>
        <w:t>§ 2</w:t>
      </w:r>
    </w:p>
    <w:p w14:paraId="47435DA2" w14:textId="77777777" w:rsidR="004D19D7" w:rsidRPr="004D19D7" w:rsidRDefault="004D19D7" w:rsidP="004D19D7">
      <w:pPr>
        <w:suppressAutoHyphens/>
        <w:spacing w:after="24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D19D7">
        <w:rPr>
          <w:rFonts w:ascii="Times New Roman" w:eastAsia="Times New Roman" w:hAnsi="Times New Roman" w:cs="Times New Roman"/>
          <w:b/>
          <w:lang w:eastAsia="ar-SA"/>
        </w:rPr>
        <w:t>Terminy</w:t>
      </w:r>
    </w:p>
    <w:p w14:paraId="56AD81EE" w14:textId="77777777" w:rsidR="001C5E53" w:rsidRPr="00A14384" w:rsidRDefault="001C5E53" w:rsidP="001C5E53">
      <w:pPr>
        <w:pStyle w:val="NumeracjaUrzdowa"/>
        <w:numPr>
          <w:ilvl w:val="0"/>
          <w:numId w:val="0"/>
        </w:numPr>
        <w:spacing w:after="240" w:line="240" w:lineRule="auto"/>
        <w:ind w:left="227"/>
        <w:rPr>
          <w:sz w:val="22"/>
          <w:szCs w:val="22"/>
        </w:rPr>
      </w:pPr>
      <w:r w:rsidRPr="00A14384">
        <w:rPr>
          <w:sz w:val="22"/>
          <w:szCs w:val="22"/>
        </w:rPr>
        <w:t>Ustala się następujące terminy realizacji przedmiotu umowy:</w:t>
      </w:r>
    </w:p>
    <w:p w14:paraId="4A08A85F" w14:textId="5CE7ACE6" w:rsidR="001C5E53" w:rsidRPr="00C81419" w:rsidRDefault="001C5E53" w:rsidP="00D73394">
      <w:pPr>
        <w:pStyle w:val="NumeracjaUrzdowa"/>
        <w:numPr>
          <w:ilvl w:val="0"/>
          <w:numId w:val="11"/>
        </w:numPr>
        <w:spacing w:after="240" w:line="240" w:lineRule="auto"/>
        <w:rPr>
          <w:sz w:val="22"/>
          <w:szCs w:val="22"/>
        </w:rPr>
      </w:pPr>
      <w:r w:rsidRPr="00C81419">
        <w:rPr>
          <w:sz w:val="22"/>
          <w:szCs w:val="22"/>
        </w:rPr>
        <w:t xml:space="preserve">Termin rozpoczęcia: od daty podpisania umowy. </w:t>
      </w:r>
    </w:p>
    <w:p w14:paraId="2B3D1F7B" w14:textId="74669C49" w:rsidR="00C81419" w:rsidRPr="00C81419" w:rsidRDefault="00C81419" w:rsidP="00D73394">
      <w:pPr>
        <w:pStyle w:val="NumeracjaUrzdowa"/>
        <w:numPr>
          <w:ilvl w:val="0"/>
          <w:numId w:val="11"/>
        </w:numPr>
        <w:spacing w:after="240" w:line="240" w:lineRule="auto"/>
        <w:rPr>
          <w:sz w:val="22"/>
          <w:szCs w:val="22"/>
        </w:rPr>
      </w:pPr>
      <w:r w:rsidRPr="00C81419">
        <w:rPr>
          <w:bCs/>
          <w:sz w:val="22"/>
          <w:szCs w:val="22"/>
        </w:rPr>
        <w:t>Termin złożenia harmonogramu szkoleń w ciągu 5 od dnia podpisania umowy.</w:t>
      </w:r>
    </w:p>
    <w:p w14:paraId="3EDECE20" w14:textId="2A7A0FE3" w:rsidR="00C81419" w:rsidRPr="00C81419" w:rsidRDefault="00C81419" w:rsidP="00D73394">
      <w:pPr>
        <w:pStyle w:val="NumeracjaUrzdowa"/>
        <w:numPr>
          <w:ilvl w:val="0"/>
          <w:numId w:val="11"/>
        </w:numPr>
        <w:spacing w:after="240" w:line="240" w:lineRule="auto"/>
        <w:rPr>
          <w:sz w:val="22"/>
          <w:szCs w:val="22"/>
        </w:rPr>
      </w:pPr>
      <w:r w:rsidRPr="00C81419">
        <w:rPr>
          <w:bCs/>
          <w:sz w:val="22"/>
          <w:szCs w:val="22"/>
        </w:rPr>
        <w:t>Gotowość do rozpocz</w:t>
      </w:r>
      <w:r w:rsidR="00C46F50">
        <w:rPr>
          <w:bCs/>
          <w:sz w:val="22"/>
          <w:szCs w:val="22"/>
        </w:rPr>
        <w:t>ęcia szkolenia ___________</w:t>
      </w:r>
      <w:r w:rsidR="00867B32">
        <w:rPr>
          <w:bCs/>
          <w:sz w:val="22"/>
          <w:szCs w:val="22"/>
        </w:rPr>
        <w:t xml:space="preserve">dni </w:t>
      </w:r>
      <w:bookmarkStart w:id="0" w:name="_GoBack"/>
      <w:bookmarkEnd w:id="0"/>
      <w:r w:rsidRPr="00C81419">
        <w:rPr>
          <w:sz w:val="22"/>
          <w:szCs w:val="22"/>
        </w:rPr>
        <w:t xml:space="preserve">roboczych od daty zatwierdzenia harmonogramu przez Zamawiającego </w:t>
      </w:r>
    </w:p>
    <w:p w14:paraId="6DC8275E" w14:textId="4FF1B9A2" w:rsidR="00C81419" w:rsidRPr="00C81419" w:rsidRDefault="00C81419" w:rsidP="00C81419">
      <w:pPr>
        <w:pStyle w:val="NumeracjaUrzdowa"/>
        <w:numPr>
          <w:ilvl w:val="0"/>
          <w:numId w:val="0"/>
        </w:numPr>
        <w:spacing w:after="240" w:line="240" w:lineRule="auto"/>
        <w:ind w:left="720"/>
        <w:rPr>
          <w:sz w:val="22"/>
          <w:szCs w:val="22"/>
        </w:rPr>
      </w:pPr>
      <w:r w:rsidRPr="00C81419">
        <w:rPr>
          <w:sz w:val="22"/>
          <w:szCs w:val="22"/>
        </w:rPr>
        <w:t xml:space="preserve">Uwaga - </w:t>
      </w:r>
      <w:r w:rsidRPr="00C81419">
        <w:rPr>
          <w:i/>
          <w:sz w:val="22"/>
          <w:szCs w:val="22"/>
        </w:rPr>
        <w:t xml:space="preserve">gotowość do rozpoczęcia szkolenia </w:t>
      </w:r>
      <w:r w:rsidRPr="00C81419">
        <w:rPr>
          <w:i/>
          <w:iCs/>
          <w:sz w:val="22"/>
          <w:szCs w:val="22"/>
        </w:rPr>
        <w:t xml:space="preserve">stanowi kryterium oceny ofert, </w:t>
      </w:r>
      <w:r w:rsidRPr="00C81419">
        <w:rPr>
          <w:i/>
          <w:color w:val="000000"/>
          <w:sz w:val="22"/>
          <w:szCs w:val="22"/>
        </w:rPr>
        <w:t>które zostało szczegółowo opisane w dziale XIII Ogłoszenia, zostanie wprowadzone po wyłonieniu Wykonawcy.</w:t>
      </w:r>
    </w:p>
    <w:p w14:paraId="13466494" w14:textId="13953A12" w:rsidR="003418F3" w:rsidRPr="00C81419" w:rsidRDefault="003418F3" w:rsidP="00D73394">
      <w:pPr>
        <w:pStyle w:val="NumeracjaUrzdowa"/>
        <w:numPr>
          <w:ilvl w:val="0"/>
          <w:numId w:val="11"/>
        </w:numPr>
        <w:spacing w:after="240" w:line="240" w:lineRule="auto"/>
        <w:rPr>
          <w:sz w:val="22"/>
          <w:szCs w:val="22"/>
        </w:rPr>
      </w:pPr>
      <w:r w:rsidRPr="00C81419">
        <w:rPr>
          <w:rFonts w:eastAsia="Calibri"/>
          <w:bCs/>
          <w:sz w:val="22"/>
          <w:szCs w:val="22"/>
        </w:rPr>
        <w:t xml:space="preserve">Termin zakończenia wykonania umowy nastąpi nie później niż </w:t>
      </w:r>
      <w:r w:rsidRPr="00C81419">
        <w:rPr>
          <w:rFonts w:eastAsia="Calibri"/>
          <w:sz w:val="22"/>
          <w:szCs w:val="22"/>
        </w:rPr>
        <w:t xml:space="preserve">do dnia 30.11.2020 r. lub do dnia złożenia prawidłowo wypełnionej dokumentacji wymaganej przez Zamawiającego </w:t>
      </w:r>
      <w:r w:rsidRPr="00C81419">
        <w:rPr>
          <w:rFonts w:eastAsia="Calibri"/>
          <w:sz w:val="22"/>
          <w:szCs w:val="22"/>
        </w:rPr>
        <w:br/>
        <w:t xml:space="preserve">i potwierdzonej przez Koordynatora projektu, po zrealizowaniu pełnej usługi, zgodnie </w:t>
      </w:r>
      <w:r w:rsidRPr="00C81419">
        <w:rPr>
          <w:rFonts w:eastAsia="Calibri"/>
          <w:sz w:val="22"/>
          <w:szCs w:val="22"/>
        </w:rPr>
        <w:br/>
        <w:t>z przedmiotem zamówienia i zatwierdzonym harmonogramem szkoleń w ramach poszczególnych zadań.</w:t>
      </w:r>
    </w:p>
    <w:p w14:paraId="7B69E3F1" w14:textId="7D9A0ACC" w:rsidR="004D19D7" w:rsidRPr="004D19D7" w:rsidRDefault="004D19D7" w:rsidP="00607073">
      <w:pPr>
        <w:tabs>
          <w:tab w:val="left" w:pos="426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D19D7">
        <w:rPr>
          <w:rFonts w:ascii="Times New Roman" w:eastAsia="Times New Roman" w:hAnsi="Times New Roman" w:cs="Times New Roman"/>
          <w:b/>
          <w:lang w:eastAsia="ar-SA"/>
        </w:rPr>
        <w:t>§ 3</w:t>
      </w:r>
    </w:p>
    <w:p w14:paraId="285A980D" w14:textId="77777777" w:rsidR="004D19D7" w:rsidRPr="004D19D7" w:rsidRDefault="004D19D7" w:rsidP="004D1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D19D7">
        <w:rPr>
          <w:rFonts w:ascii="Times New Roman" w:eastAsia="Times New Roman" w:hAnsi="Times New Roman" w:cs="Times New Roman"/>
          <w:b/>
          <w:lang w:eastAsia="ar-SA"/>
        </w:rPr>
        <w:t>Wynagrodzenie</w:t>
      </w:r>
    </w:p>
    <w:p w14:paraId="3687FC2C" w14:textId="77777777" w:rsidR="004D19D7" w:rsidRPr="004D19D7" w:rsidRDefault="004D19D7" w:rsidP="004D1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3A5CBF7" w14:textId="753D4BF5" w:rsidR="004D4FB4" w:rsidRPr="004D4FB4" w:rsidRDefault="004D19D7" w:rsidP="004D4FB4">
      <w:pPr>
        <w:numPr>
          <w:ilvl w:val="3"/>
          <w:numId w:val="1"/>
        </w:numPr>
        <w:tabs>
          <w:tab w:val="left" w:pos="426"/>
          <w:tab w:val="left" w:pos="213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D19D7">
        <w:rPr>
          <w:rFonts w:ascii="Times New Roman" w:eastAsia="Times New Roman" w:hAnsi="Times New Roman" w:cs="Times New Roman"/>
          <w:lang w:eastAsia="ar-SA"/>
        </w:rPr>
        <w:t>Za wykonanie przedmiotu umowy strony ustalają wynagrodzenie ryczałtowe w wysokości</w:t>
      </w:r>
      <w:r w:rsidR="004D4FB4" w:rsidRPr="004D4FB4">
        <w:rPr>
          <w:rFonts w:ascii="Times New Roman" w:eastAsia="Times New Roman" w:hAnsi="Times New Roman" w:cs="Times New Roman"/>
          <w:lang w:eastAsia="ar-SA"/>
        </w:rPr>
        <w:br/>
      </w:r>
      <w:r w:rsidRPr="004D19D7">
        <w:rPr>
          <w:rFonts w:ascii="Times New Roman" w:eastAsia="Times New Roman" w:hAnsi="Times New Roman" w:cs="Times New Roman"/>
          <w:lang w:eastAsia="ar-SA"/>
        </w:rPr>
        <w:t xml:space="preserve">zł  (słownie: _______zł), zgodnie z Formularzem ofertowym stanowiącym załącznik </w:t>
      </w:r>
      <w:r w:rsidR="00C46F50">
        <w:rPr>
          <w:rFonts w:ascii="Times New Roman" w:eastAsia="Times New Roman" w:hAnsi="Times New Roman" w:cs="Times New Roman"/>
          <w:lang w:eastAsia="ar-SA"/>
        </w:rPr>
        <w:t xml:space="preserve">nr 1 </w:t>
      </w:r>
      <w:r w:rsidR="00C46F50">
        <w:rPr>
          <w:rFonts w:ascii="Times New Roman" w:eastAsia="Times New Roman" w:hAnsi="Times New Roman" w:cs="Times New Roman"/>
          <w:lang w:eastAsia="ar-SA"/>
        </w:rPr>
        <w:br/>
      </w:r>
      <w:r w:rsidRPr="004D19D7">
        <w:rPr>
          <w:rFonts w:ascii="Times New Roman" w:eastAsia="Times New Roman" w:hAnsi="Times New Roman" w:cs="Times New Roman"/>
          <w:lang w:eastAsia="ar-SA"/>
        </w:rPr>
        <w:t>do</w:t>
      </w:r>
      <w:r w:rsidR="004D4FB4" w:rsidRPr="004D4FB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19D7">
        <w:rPr>
          <w:rFonts w:ascii="Times New Roman" w:eastAsia="Times New Roman" w:hAnsi="Times New Roman" w:cs="Times New Roman"/>
          <w:lang w:eastAsia="ar-SA"/>
        </w:rPr>
        <w:t>umowy.</w:t>
      </w:r>
    </w:p>
    <w:p w14:paraId="4221F8AA" w14:textId="329BC420" w:rsidR="004D4FB4" w:rsidRPr="004D4FB4" w:rsidRDefault="004D4FB4" w:rsidP="004D4FB4">
      <w:pPr>
        <w:pStyle w:val="NumeracjaUrzdowa"/>
        <w:numPr>
          <w:ilvl w:val="0"/>
          <w:numId w:val="1"/>
        </w:numPr>
        <w:spacing w:after="113" w:line="240" w:lineRule="auto"/>
        <w:rPr>
          <w:b/>
          <w:sz w:val="22"/>
          <w:szCs w:val="22"/>
        </w:rPr>
      </w:pPr>
      <w:r w:rsidRPr="004D4FB4">
        <w:rPr>
          <w:bCs/>
          <w:sz w:val="22"/>
          <w:szCs w:val="22"/>
        </w:rPr>
        <w:t xml:space="preserve">Podstawą wystawienia faktury jest </w:t>
      </w:r>
      <w:r w:rsidR="00C46F50">
        <w:rPr>
          <w:rFonts w:eastAsia="Calibri"/>
          <w:sz w:val="22"/>
          <w:szCs w:val="22"/>
        </w:rPr>
        <w:t>złożenie</w:t>
      </w:r>
      <w:r w:rsidRPr="004D4FB4">
        <w:rPr>
          <w:rFonts w:eastAsia="Calibri"/>
          <w:sz w:val="22"/>
          <w:szCs w:val="22"/>
        </w:rPr>
        <w:t xml:space="preserve"> prawidłowo wypełnionej dokumentacji wymaganej przez Zamawiającego i potwierdzonej przez Koordynatora projektu, po zrealizowaniu pełnej usługi, zgodnie z przedmiotem zamówienia i zatwierdzonym harmonogramem szkoleń w ramach zadania nr ___</w:t>
      </w:r>
      <w:proofErr w:type="spellStart"/>
      <w:r w:rsidRPr="004D4FB4">
        <w:rPr>
          <w:rFonts w:eastAsia="Calibri"/>
          <w:sz w:val="22"/>
          <w:szCs w:val="22"/>
        </w:rPr>
        <w:t>pn</w:t>
      </w:r>
      <w:proofErr w:type="spellEnd"/>
      <w:r w:rsidRPr="004D4FB4">
        <w:rPr>
          <w:rFonts w:eastAsia="Calibri"/>
          <w:sz w:val="22"/>
          <w:szCs w:val="22"/>
        </w:rPr>
        <w:t>:________</w:t>
      </w:r>
    </w:p>
    <w:p w14:paraId="18A574E2" w14:textId="77777777" w:rsidR="004D4FB4" w:rsidRDefault="004D4FB4" w:rsidP="004D4FB4">
      <w:pPr>
        <w:pStyle w:val="NumeracjaUrzdowa"/>
        <w:numPr>
          <w:ilvl w:val="0"/>
          <w:numId w:val="1"/>
        </w:numPr>
        <w:spacing w:after="113" w:line="240" w:lineRule="auto"/>
        <w:rPr>
          <w:b/>
          <w:sz w:val="22"/>
          <w:szCs w:val="22"/>
        </w:rPr>
      </w:pPr>
      <w:r w:rsidRPr="004D4FB4">
        <w:rPr>
          <w:sz w:val="22"/>
          <w:szCs w:val="22"/>
        </w:rPr>
        <w:t>Zgodnie z wyborem Wykonawcy faktura może mieć formę papierową lub elektroniczną.</w:t>
      </w:r>
    </w:p>
    <w:p w14:paraId="0C8D768E" w14:textId="77777777" w:rsidR="004D4FB4" w:rsidRDefault="004D4FB4" w:rsidP="004D4FB4">
      <w:pPr>
        <w:pStyle w:val="NumeracjaUrzdowa"/>
        <w:numPr>
          <w:ilvl w:val="0"/>
          <w:numId w:val="1"/>
        </w:numPr>
        <w:spacing w:after="113" w:line="240" w:lineRule="auto"/>
        <w:rPr>
          <w:b/>
          <w:sz w:val="22"/>
          <w:szCs w:val="22"/>
        </w:rPr>
      </w:pPr>
      <w:r w:rsidRPr="004D4FB4">
        <w:rPr>
          <w:sz w:val="22"/>
          <w:szCs w:val="22"/>
        </w:rPr>
        <w:t xml:space="preserve">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(PEF). Numer </w:t>
      </w:r>
      <w:r w:rsidRPr="004D4FB4">
        <w:rPr>
          <w:b/>
          <w:sz w:val="22"/>
          <w:szCs w:val="22"/>
        </w:rPr>
        <w:t>PEF Zamawiającego: 732-21-70-007.</w:t>
      </w:r>
    </w:p>
    <w:p w14:paraId="3A467C5E" w14:textId="77777777" w:rsidR="004D4FB4" w:rsidRDefault="004D4FB4" w:rsidP="004D4FB4">
      <w:pPr>
        <w:pStyle w:val="NumeracjaUrzdowa"/>
        <w:numPr>
          <w:ilvl w:val="0"/>
          <w:numId w:val="1"/>
        </w:numPr>
        <w:spacing w:after="113" w:line="240" w:lineRule="auto"/>
        <w:rPr>
          <w:b/>
          <w:sz w:val="22"/>
          <w:szCs w:val="22"/>
        </w:rPr>
      </w:pPr>
      <w:r w:rsidRPr="004D4FB4">
        <w:rPr>
          <w:sz w:val="22"/>
          <w:szCs w:val="22"/>
        </w:rPr>
        <w:t>Dane do faktury: Powiat Zgierski 95-100 Zgierz, ul. Sadowa 6A, NIP 732-21-70-007, REGON 472057661, forma elektroniczna numer PEF:732-21-70-007.</w:t>
      </w:r>
    </w:p>
    <w:p w14:paraId="43587733" w14:textId="77777777" w:rsidR="004D4FB4" w:rsidRDefault="004D4FB4" w:rsidP="004D4FB4">
      <w:pPr>
        <w:pStyle w:val="NumeracjaUrzdowa"/>
        <w:numPr>
          <w:ilvl w:val="0"/>
          <w:numId w:val="1"/>
        </w:numPr>
        <w:spacing w:after="113" w:line="240" w:lineRule="auto"/>
        <w:rPr>
          <w:b/>
          <w:sz w:val="22"/>
          <w:szCs w:val="22"/>
        </w:rPr>
      </w:pPr>
      <w:r w:rsidRPr="004D4FB4">
        <w:rPr>
          <w:sz w:val="22"/>
          <w:szCs w:val="22"/>
        </w:rPr>
        <w:t>Za dzień zapłaty uznaje się dzień obciążenia rachunku bankowego Zamawiającego.</w:t>
      </w:r>
    </w:p>
    <w:p w14:paraId="204CC616" w14:textId="07DE1235" w:rsidR="004D4FB4" w:rsidRPr="004D4FB4" w:rsidRDefault="004D4FB4" w:rsidP="004D4FB4">
      <w:pPr>
        <w:pStyle w:val="NumeracjaUrzdowa"/>
        <w:numPr>
          <w:ilvl w:val="0"/>
          <w:numId w:val="1"/>
        </w:numPr>
        <w:spacing w:after="113" w:line="240" w:lineRule="auto"/>
        <w:rPr>
          <w:b/>
          <w:sz w:val="22"/>
          <w:szCs w:val="22"/>
        </w:rPr>
      </w:pPr>
      <w:r w:rsidRPr="004D4FB4">
        <w:rPr>
          <w:sz w:val="22"/>
          <w:szCs w:val="22"/>
        </w:rPr>
        <w:t xml:space="preserve">W przypadku, gdy część prac została wykonana przez podwykonawcę lub dalszych podwykonawców, warunkiem dokonania zapłaty w terminie, o którym mowa w </w:t>
      </w:r>
      <w:r w:rsidR="00C46F50">
        <w:rPr>
          <w:b/>
          <w:sz w:val="22"/>
          <w:szCs w:val="22"/>
        </w:rPr>
        <w:t>ust. 4</w:t>
      </w:r>
      <w:r w:rsidRPr="004D4FB4">
        <w:rPr>
          <w:sz w:val="22"/>
          <w:szCs w:val="22"/>
        </w:rPr>
        <w:t xml:space="preserve">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umowy.</w:t>
      </w:r>
    </w:p>
    <w:p w14:paraId="0F4499BF" w14:textId="6C4F312A" w:rsidR="004D19D7" w:rsidRPr="004D19D7" w:rsidRDefault="004D19D7" w:rsidP="00920BA3">
      <w:pPr>
        <w:tabs>
          <w:tab w:val="left" w:pos="36"/>
          <w:tab w:val="left" w:pos="3721"/>
        </w:tabs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D19D7">
        <w:rPr>
          <w:rFonts w:ascii="Times New Roman" w:eastAsia="Times New Roman" w:hAnsi="Times New Roman" w:cs="Times New Roman"/>
          <w:b/>
          <w:lang w:eastAsia="ar-SA"/>
        </w:rPr>
        <w:lastRenderedPageBreak/>
        <w:t>§ 4</w:t>
      </w:r>
    </w:p>
    <w:p w14:paraId="55CAE936" w14:textId="1C4A5597" w:rsidR="004D19D7" w:rsidRDefault="004D19D7" w:rsidP="004D19D7">
      <w:pPr>
        <w:tabs>
          <w:tab w:val="left" w:pos="36"/>
          <w:tab w:val="left" w:pos="3721"/>
        </w:tabs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D19D7">
        <w:rPr>
          <w:rFonts w:ascii="Times New Roman" w:eastAsia="Times New Roman" w:hAnsi="Times New Roman" w:cs="Times New Roman"/>
          <w:b/>
          <w:lang w:eastAsia="ar-SA"/>
        </w:rPr>
        <w:t>Warunki wykonania przedmiotu umowy</w:t>
      </w:r>
    </w:p>
    <w:p w14:paraId="6F9A4BC8" w14:textId="6A380043" w:rsidR="001254A7" w:rsidRPr="001254A7" w:rsidRDefault="001254A7" w:rsidP="00D73394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254A7">
        <w:rPr>
          <w:rFonts w:ascii="Times New Roman" w:hAnsi="Times New Roman" w:cs="Times New Roman"/>
          <w:color w:val="000000"/>
        </w:rPr>
        <w:t>Wykonawca zobowiązany jest wykonać przedmiot umowy zgodnie z opisem przedmiotu zamówienia dla zadania</w:t>
      </w:r>
      <w:r w:rsidR="00C46F50">
        <w:rPr>
          <w:rFonts w:ascii="Times New Roman" w:hAnsi="Times New Roman" w:cs="Times New Roman"/>
          <w:color w:val="000000"/>
        </w:rPr>
        <w:t xml:space="preserve"> nr _objętego załącznikiem nr 2 </w:t>
      </w:r>
      <w:r w:rsidRPr="001254A7">
        <w:rPr>
          <w:rFonts w:ascii="Times New Roman" w:hAnsi="Times New Roman" w:cs="Times New Roman"/>
          <w:color w:val="000000"/>
        </w:rPr>
        <w:t>do umowy</w:t>
      </w:r>
      <w:r>
        <w:rPr>
          <w:rFonts w:ascii="Times New Roman" w:hAnsi="Times New Roman" w:cs="Times New Roman"/>
          <w:color w:val="000000"/>
        </w:rPr>
        <w:t>.</w:t>
      </w:r>
    </w:p>
    <w:p w14:paraId="7BD417D8" w14:textId="77777777" w:rsidR="001254A7" w:rsidRPr="001254A7" w:rsidRDefault="001254A7" w:rsidP="001254A7">
      <w:pPr>
        <w:pStyle w:val="Akapitzlist"/>
        <w:tabs>
          <w:tab w:val="left" w:pos="284"/>
        </w:tabs>
        <w:suppressAutoHyphens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73429F1" w14:textId="77777777" w:rsidR="001254A7" w:rsidRPr="001254A7" w:rsidRDefault="001254A7" w:rsidP="00D73394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254A7">
        <w:rPr>
          <w:rFonts w:ascii="Times New Roman" w:eastAsia="Calibri" w:hAnsi="Times New Roman" w:cs="Times New Roman"/>
          <w:lang w:eastAsia="ar-SA"/>
        </w:rPr>
        <w:t xml:space="preserve">Miejsce realizacji  świadczenia usług  w ramach zadania nr ____ </w:t>
      </w:r>
      <w:r w:rsidRPr="001254A7">
        <w:rPr>
          <w:rFonts w:ascii="Times New Roman" w:eastAsia="Calibri" w:hAnsi="Times New Roman" w:cs="Times New Roman"/>
          <w:i/>
          <w:iCs/>
          <w:lang w:eastAsia="ar-SA"/>
        </w:rPr>
        <w:t>określi Wykonawca w formularzu ofertowym, informacja zostanie wprowadzona do treści umowy po wyłonieniu Wykonawcy.</w:t>
      </w:r>
    </w:p>
    <w:p w14:paraId="6739C2EA" w14:textId="77777777" w:rsidR="001254A7" w:rsidRPr="001254A7" w:rsidRDefault="001254A7" w:rsidP="001254A7">
      <w:pPr>
        <w:pStyle w:val="Akapitzlist"/>
        <w:rPr>
          <w:bCs/>
        </w:rPr>
      </w:pPr>
    </w:p>
    <w:p w14:paraId="0DD3C1ED" w14:textId="7BC7B33D" w:rsidR="001254A7" w:rsidRPr="001254A7" w:rsidRDefault="001254A7" w:rsidP="00D73394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254A7">
        <w:rPr>
          <w:rFonts w:ascii="Times New Roman" w:hAnsi="Times New Roman" w:cs="Times New Roman"/>
          <w:bCs/>
        </w:rPr>
        <w:t xml:space="preserve">W ramach realizacji przedmiotu zamówienia Wykonawca będzie zobowiązany do: </w:t>
      </w:r>
    </w:p>
    <w:p w14:paraId="0FC34B96" w14:textId="77777777" w:rsidR="001254A7" w:rsidRDefault="001254A7" w:rsidP="00D73394">
      <w:pPr>
        <w:pStyle w:val="Akapitzlist1"/>
        <w:numPr>
          <w:ilvl w:val="0"/>
          <w:numId w:val="12"/>
        </w:numPr>
        <w:suppressAutoHyphens w:val="0"/>
      </w:pPr>
      <w:r>
        <w:t>opracowania szczegółowego programu zajęć zgodnie z opisem przedmiotu zamówienia;</w:t>
      </w:r>
    </w:p>
    <w:p w14:paraId="52376C98" w14:textId="77777777" w:rsidR="001254A7" w:rsidRDefault="001254A7" w:rsidP="00D73394">
      <w:pPr>
        <w:pStyle w:val="Akapitzlist1"/>
        <w:numPr>
          <w:ilvl w:val="0"/>
          <w:numId w:val="12"/>
        </w:numPr>
        <w:suppressAutoHyphens w:val="0"/>
      </w:pPr>
      <w:r>
        <w:t>prowadzenia list obecności wszystkich uczestników;</w:t>
      </w:r>
    </w:p>
    <w:p w14:paraId="334DD86A" w14:textId="77777777" w:rsidR="001254A7" w:rsidRDefault="001254A7" w:rsidP="00D73394">
      <w:pPr>
        <w:pStyle w:val="Akapitzlist1"/>
        <w:numPr>
          <w:ilvl w:val="0"/>
          <w:numId w:val="12"/>
        </w:numPr>
        <w:suppressAutoHyphens w:val="0"/>
      </w:pPr>
      <w:r>
        <w:t>wystawienia zaświadczeń imiennych potwierdzających uczestnictwo w zajęciach zaświadczenia/certyfikaty muszą zawierać harmonogramy zajęć ze wskazaniem ilości godzin zrealizowanych tematów, efekty szkolenia, datę przeprowadzonego szkolenia, nazwę realizatora, informację o współfinansowaniu ze środków unijnych;</w:t>
      </w:r>
    </w:p>
    <w:p w14:paraId="4C742224" w14:textId="77777777" w:rsidR="001254A7" w:rsidRPr="00A420CB" w:rsidRDefault="001254A7" w:rsidP="00D73394">
      <w:pPr>
        <w:pStyle w:val="Akapitzlist1"/>
        <w:numPr>
          <w:ilvl w:val="0"/>
          <w:numId w:val="12"/>
        </w:numPr>
        <w:suppressAutoHyphens w:val="0"/>
      </w:pPr>
      <w:r>
        <w:t>n</w:t>
      </w:r>
      <w:r w:rsidRPr="00A420CB">
        <w:t xml:space="preserve">abyte w ramach szkoleń kompetencje weryfikowane będą przez Wykonawcę/trenerów w oparciu o jednolite kryteria, zgodnie z 4 etapami: Zakres, Wzorzec, Ocena i Porównanie, gdzie: </w:t>
      </w:r>
    </w:p>
    <w:p w14:paraId="1E4E8B6F" w14:textId="77777777" w:rsidR="001254A7" w:rsidRDefault="001254A7" w:rsidP="00D73394">
      <w:pPr>
        <w:pStyle w:val="Akapitzlist1"/>
        <w:numPr>
          <w:ilvl w:val="0"/>
          <w:numId w:val="13"/>
        </w:numPr>
        <w:suppressAutoHyphens w:val="0"/>
        <w:ind w:left="1134" w:hanging="141"/>
      </w:pPr>
      <w:r w:rsidRPr="00A420CB">
        <w:t>Zakres- zdefiniowanie grupy docelowej;</w:t>
      </w:r>
    </w:p>
    <w:p w14:paraId="4647D852" w14:textId="77777777" w:rsidR="001254A7" w:rsidRDefault="001254A7" w:rsidP="00D73394">
      <w:pPr>
        <w:pStyle w:val="Akapitzlist1"/>
        <w:numPr>
          <w:ilvl w:val="0"/>
          <w:numId w:val="13"/>
        </w:numPr>
        <w:suppressAutoHyphens w:val="0"/>
        <w:ind w:left="1418" w:hanging="425"/>
      </w:pPr>
      <w:r w:rsidRPr="00A420CB">
        <w:t>Wzorzec- określenie przed rozpoczęciem wsparcia standardu wymagań,</w:t>
      </w:r>
      <w:r>
        <w:t xml:space="preserve"> </w:t>
      </w:r>
      <w:r w:rsidRPr="00A420CB">
        <w:t>efektów uczenia się, które osiągną uczestnicy szkoleń/kursów;</w:t>
      </w:r>
    </w:p>
    <w:p w14:paraId="4D42A811" w14:textId="77777777" w:rsidR="001254A7" w:rsidRDefault="001254A7" w:rsidP="00D73394">
      <w:pPr>
        <w:pStyle w:val="Akapitzlist1"/>
        <w:numPr>
          <w:ilvl w:val="0"/>
          <w:numId w:val="13"/>
        </w:numPr>
        <w:suppressAutoHyphens w:val="0"/>
        <w:ind w:firstLine="273"/>
      </w:pPr>
      <w:r w:rsidRPr="00A420CB">
        <w:t>Ocena- przeprowadzenie weryfikacji za pomocą opracowanych kryteriów oceny;</w:t>
      </w:r>
    </w:p>
    <w:p w14:paraId="11366BB2" w14:textId="77777777" w:rsidR="001254A7" w:rsidRPr="00A420CB" w:rsidRDefault="001254A7" w:rsidP="00D73394">
      <w:pPr>
        <w:pStyle w:val="Akapitzlist1"/>
        <w:numPr>
          <w:ilvl w:val="0"/>
          <w:numId w:val="13"/>
        </w:numPr>
        <w:suppressAutoHyphens w:val="0"/>
        <w:ind w:left="1418" w:hanging="425"/>
      </w:pPr>
      <w:r w:rsidRPr="00A420CB">
        <w:t>Porównanie- wyników z etapu „Ocena”  z przyjętymi wymaganiami</w:t>
      </w:r>
      <w:r>
        <w:t xml:space="preserve"> </w:t>
      </w:r>
      <w:r w:rsidRPr="00A420CB">
        <w:t xml:space="preserve">określonymi na etapie 2 „Wzorzec” po zakończeniu szkolenia/kursu. </w:t>
      </w:r>
    </w:p>
    <w:p w14:paraId="6FCE4522" w14:textId="77777777" w:rsidR="001254A7" w:rsidRDefault="001254A7" w:rsidP="00D73394">
      <w:pPr>
        <w:pStyle w:val="Akapitzlist1"/>
        <w:numPr>
          <w:ilvl w:val="0"/>
          <w:numId w:val="14"/>
        </w:numPr>
        <w:suppressAutoHyphens w:val="0"/>
      </w:pPr>
      <w:r w:rsidRPr="00A420CB">
        <w:t>przeprowadzenia wśród uczestników zajęć oceny merytorycznej przebiegu zajęć na podstawie ankiet oceniających i ich dostarczenie do Zamawiającego;</w:t>
      </w:r>
    </w:p>
    <w:p w14:paraId="573F0F67" w14:textId="77777777" w:rsidR="001254A7" w:rsidRPr="00584A5D" w:rsidRDefault="001254A7" w:rsidP="00D73394">
      <w:pPr>
        <w:pStyle w:val="Akapitzlist1"/>
        <w:numPr>
          <w:ilvl w:val="0"/>
          <w:numId w:val="14"/>
        </w:numPr>
        <w:suppressAutoHyphens w:val="0"/>
      </w:pPr>
      <w:r>
        <w:rPr>
          <w:lang w:eastAsia="pl-PL"/>
        </w:rPr>
        <w:t xml:space="preserve">prowadzenia dokumentacji potwierdzającej realizację przedmiotu umowy oznaczonej zgodnie z wytycznymi w oznaczenia: </w:t>
      </w:r>
      <w:r>
        <w:t xml:space="preserve">logotypy dostępne do pobrania na stronach </w:t>
      </w:r>
      <w:hyperlink r:id="rId7" w:history="1">
        <w:r w:rsidRPr="00FB3FC6">
          <w:rPr>
            <w:rStyle w:val="Hipercze"/>
          </w:rPr>
          <w:t>www.rpo.lodzkie.pl</w:t>
        </w:r>
      </w:hyperlink>
      <w:r>
        <w:t xml:space="preserve"> (</w:t>
      </w:r>
      <w:hyperlink r:id="rId8" w:history="1">
        <w:r w:rsidRPr="00FB3FC6">
          <w:rPr>
            <w:rStyle w:val="Hipercze"/>
          </w:rPr>
          <w:t>https://rpo.lodzkie.pl/wynik-wyszukiwania/item/2252-zasady-promocji-i-oznakowania-projektow-dla-umow-podpisanych-od-1-stycznia-2018-roku</w:t>
        </w:r>
      </w:hyperlink>
      <w:r>
        <w:t xml:space="preserve">) i </w:t>
      </w:r>
      <w:r w:rsidRPr="008F1B82">
        <w:t>informacją o współfinansowan</w:t>
      </w:r>
      <w:r>
        <w:t>iu</w:t>
      </w:r>
      <w:r w:rsidRPr="008F1B82">
        <w:t xml:space="preserve"> ze środków Europejskiego Funduszu Społecznego w ramach Regionalnego Programu Operacyjnego Województwa Łódzkiego na lata 2014-2020</w:t>
      </w:r>
      <w:r>
        <w:t>, dostarczenia w/w dokumentów w ciągu 7 dni od daty zakończenia realizacji szkolenia.</w:t>
      </w:r>
    </w:p>
    <w:p w14:paraId="59882C64" w14:textId="77777777" w:rsidR="00C46F50" w:rsidRDefault="004D19D7" w:rsidP="00D73394">
      <w:pPr>
        <w:numPr>
          <w:ilvl w:val="0"/>
          <w:numId w:val="20"/>
        </w:numPr>
        <w:tabs>
          <w:tab w:val="left" w:pos="0"/>
        </w:tabs>
        <w:suppressAutoHyphens/>
        <w:spacing w:after="119" w:line="240" w:lineRule="auto"/>
        <w:ind w:left="709" w:right="289" w:hanging="283"/>
        <w:jc w:val="both"/>
        <w:rPr>
          <w:rFonts w:ascii="Times New Roman" w:eastAsia="Arial Unicode MS" w:hAnsi="Times New Roman" w:cs="Times New Roman"/>
          <w:shd w:val="clear" w:color="auto" w:fill="E6E6E6"/>
          <w:lang w:eastAsia="pl-PL"/>
        </w:rPr>
      </w:pPr>
      <w:r w:rsidRPr="00C46F50">
        <w:rPr>
          <w:rFonts w:ascii="Times New Roman" w:eastAsia="Arial Unicode MS" w:hAnsi="Times New Roman" w:cs="Times New Roman"/>
          <w:color w:val="000000"/>
          <w:lang w:eastAsia="pl-PL"/>
        </w:rPr>
        <w:t>Wykonawca zobowiązuje się do współpracy merytorycznej z Zamawiającym, udzielania wyjaśnień, informacji, również po zakończeniu realizacji projektu, np. podczas kontroli zewnętrznej projektu.</w:t>
      </w:r>
    </w:p>
    <w:p w14:paraId="119B4856" w14:textId="1C7ADC63" w:rsidR="004D19D7" w:rsidRPr="00C46F50" w:rsidRDefault="004D19D7" w:rsidP="00D73394">
      <w:pPr>
        <w:numPr>
          <w:ilvl w:val="0"/>
          <w:numId w:val="20"/>
        </w:numPr>
        <w:tabs>
          <w:tab w:val="left" w:pos="0"/>
        </w:tabs>
        <w:suppressAutoHyphens/>
        <w:spacing w:after="119" w:line="240" w:lineRule="auto"/>
        <w:ind w:left="709" w:right="289" w:hanging="283"/>
        <w:jc w:val="both"/>
        <w:rPr>
          <w:rFonts w:ascii="Times New Roman" w:eastAsia="Arial Unicode MS" w:hAnsi="Times New Roman" w:cs="Times New Roman"/>
          <w:shd w:val="clear" w:color="auto" w:fill="E6E6E6"/>
          <w:lang w:eastAsia="pl-PL"/>
        </w:rPr>
      </w:pPr>
      <w:r w:rsidRPr="00C46F50">
        <w:rPr>
          <w:rFonts w:ascii="Times New Roman" w:eastAsia="Arial Unicode MS" w:hAnsi="Times New Roman" w:cs="Times New Roman"/>
          <w:color w:val="000000"/>
          <w:lang w:eastAsia="pl-PL"/>
        </w:rPr>
        <w:t xml:space="preserve">W przypadku nie przedłożenia sprawozdania lub wyjaśnień w wyznaczonym terminie, Zamawiający ma prawo </w:t>
      </w:r>
      <w:r w:rsidR="00B61575">
        <w:rPr>
          <w:rFonts w:ascii="Times New Roman" w:eastAsia="Arial Unicode MS" w:hAnsi="Times New Roman" w:cs="Times New Roman"/>
          <w:color w:val="000000"/>
          <w:lang w:eastAsia="pl-PL"/>
        </w:rPr>
        <w:t xml:space="preserve">do </w:t>
      </w:r>
      <w:r w:rsidRPr="00C46F50">
        <w:rPr>
          <w:rFonts w:ascii="Times New Roman" w:eastAsia="Arial Unicode MS" w:hAnsi="Times New Roman" w:cs="Times New Roman"/>
          <w:color w:val="000000"/>
          <w:lang w:eastAsia="pl-PL"/>
        </w:rPr>
        <w:t>wstrzymania płatności.</w:t>
      </w:r>
    </w:p>
    <w:p w14:paraId="0D32B80E" w14:textId="77777777" w:rsidR="004D19D7" w:rsidRPr="004D19D7" w:rsidRDefault="004D19D7" w:rsidP="004D19D7">
      <w:pPr>
        <w:tabs>
          <w:tab w:val="left" w:pos="0"/>
        </w:tabs>
        <w:spacing w:after="119" w:line="360" w:lineRule="auto"/>
        <w:ind w:right="289"/>
        <w:jc w:val="center"/>
        <w:rPr>
          <w:rFonts w:ascii="Times New Roman" w:eastAsia="Arial Unicode MS" w:hAnsi="Times New Roman" w:cs="Times New Roman"/>
          <w:b/>
          <w:lang w:eastAsia="pl-PL"/>
        </w:rPr>
      </w:pPr>
      <w:r w:rsidRPr="004D19D7">
        <w:rPr>
          <w:rFonts w:ascii="Times New Roman" w:eastAsia="Arial Unicode MS" w:hAnsi="Times New Roman" w:cs="Times New Roman"/>
          <w:b/>
          <w:lang w:eastAsia="pl-PL"/>
        </w:rPr>
        <w:t>§ 5</w:t>
      </w:r>
    </w:p>
    <w:p w14:paraId="6DCB9606" w14:textId="77777777" w:rsidR="004D19D7" w:rsidRPr="004D19D7" w:rsidRDefault="004D19D7" w:rsidP="00D73394">
      <w:pPr>
        <w:numPr>
          <w:ilvl w:val="0"/>
          <w:numId w:val="5"/>
        </w:numPr>
        <w:tabs>
          <w:tab w:val="left" w:pos="36"/>
          <w:tab w:val="left" w:pos="284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D19D7">
        <w:rPr>
          <w:rFonts w:ascii="Times New Roman" w:eastAsia="Times New Roman" w:hAnsi="Times New Roman" w:cs="Times New Roman"/>
          <w:lang w:eastAsia="ar-SA"/>
        </w:rPr>
        <w:t>Wykonawca zobowiązany jest do prowadzenia dokumentacji związanej z realizacją projektu przez cały czas trwania umowy.</w:t>
      </w:r>
    </w:p>
    <w:p w14:paraId="797B63F0" w14:textId="77777777" w:rsidR="0061410F" w:rsidRDefault="004D19D7" w:rsidP="00D73394">
      <w:pPr>
        <w:numPr>
          <w:ilvl w:val="0"/>
          <w:numId w:val="5"/>
        </w:numPr>
        <w:tabs>
          <w:tab w:val="left" w:pos="36"/>
          <w:tab w:val="left" w:pos="284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D19D7">
        <w:rPr>
          <w:rFonts w:ascii="Times New Roman" w:eastAsia="Times New Roman" w:hAnsi="Times New Roman" w:cs="Times New Roman"/>
          <w:lang w:eastAsia="ar-SA"/>
        </w:rPr>
        <w:t xml:space="preserve">Wykonawca jest zobowiązany do przekazania oryginalnej dokumentacji do siedziby Zamawiającego ul. Sadowa 6 A, 95-100 Zgierz, </w:t>
      </w:r>
      <w:r w:rsidR="001254A7" w:rsidRPr="001254A7">
        <w:rPr>
          <w:rFonts w:ascii="Times New Roman" w:hAnsi="Times New Roman" w:cs="Times New Roman"/>
        </w:rPr>
        <w:t>w ciągu 7 dni od daty zakończenia realizacji szkolenia</w:t>
      </w:r>
      <w:r w:rsidR="000641EA">
        <w:rPr>
          <w:rFonts w:ascii="Times New Roman" w:hAnsi="Times New Roman" w:cs="Times New Roman"/>
        </w:rPr>
        <w:t xml:space="preserve">, </w:t>
      </w:r>
      <w:r w:rsidRPr="004D19D7">
        <w:rPr>
          <w:rFonts w:ascii="Times New Roman" w:eastAsia="Times New Roman" w:hAnsi="Times New Roman" w:cs="Times New Roman"/>
          <w:lang w:eastAsia="ar-SA"/>
        </w:rPr>
        <w:t>w przypadku nie dochowania wskazanego terminu Zamawiający ma prawo wstrzymać płatność.</w:t>
      </w:r>
    </w:p>
    <w:p w14:paraId="76B4BBD6" w14:textId="02A47078" w:rsidR="0061410F" w:rsidRPr="0061410F" w:rsidRDefault="0061410F" w:rsidP="00D73394">
      <w:pPr>
        <w:numPr>
          <w:ilvl w:val="0"/>
          <w:numId w:val="5"/>
        </w:numPr>
        <w:tabs>
          <w:tab w:val="left" w:pos="36"/>
          <w:tab w:val="left" w:pos="284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1410F">
        <w:rPr>
          <w:rFonts w:ascii="Times New Roman" w:hAnsi="Times New Roman" w:cs="Times New Roman"/>
          <w:b/>
          <w:color w:val="000000"/>
        </w:rPr>
        <w:lastRenderedPageBreak/>
        <w:t xml:space="preserve">Wykonawca zobowiązany jest, aby przez cały okres realizacji zamówienia osoby wykonujące czynności, wskazane poniżej, były zatrudnione na podstawie umowy o pracę w rozumieniu przepisów ustawy z dnia 26 czerwca 1974 roku – Kodeks Pracy (tj. Dz. U. z 2019 r. poz. 1040) - </w:t>
      </w:r>
      <w:r w:rsidRPr="0061410F">
        <w:rPr>
          <w:rFonts w:ascii="Times New Roman" w:hAnsi="Times New Roman" w:cs="Times New Roman"/>
          <w:i/>
          <w:color w:val="000000"/>
        </w:rPr>
        <w:t>obowiązek ten nie dotyczy sytuacji, gdy prace te będą wykonywane samodzielnie i osobiście przez osoby fizyczne prowadzące działalność gospodarczą w postaci tzw. samozatrudnienia jako podwykonawcy</w:t>
      </w:r>
      <w:r w:rsidRPr="0061410F">
        <w:rPr>
          <w:rFonts w:ascii="Times New Roman" w:hAnsi="Times New Roman" w:cs="Times New Roman"/>
          <w:b/>
          <w:color w:val="000000"/>
        </w:rPr>
        <w:t>:</w:t>
      </w:r>
    </w:p>
    <w:p w14:paraId="0E970020" w14:textId="20D79AF0" w:rsidR="0061410F" w:rsidRPr="0061410F" w:rsidRDefault="0061410F" w:rsidP="00D73394">
      <w:pPr>
        <w:pStyle w:val="Akapitzlist"/>
        <w:numPr>
          <w:ilvl w:val="0"/>
          <w:numId w:val="17"/>
        </w:numPr>
        <w:autoSpaceDN w:val="0"/>
        <w:spacing w:after="0" w:line="360" w:lineRule="auto"/>
        <w:ind w:left="212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61410F">
        <w:rPr>
          <w:rFonts w:ascii="Times New Roman" w:hAnsi="Times New Roman" w:cs="Times New Roman"/>
        </w:rPr>
        <w:t xml:space="preserve">czynności w zakresie </w:t>
      </w:r>
      <w:r>
        <w:rPr>
          <w:rFonts w:ascii="Times New Roman" w:hAnsi="Times New Roman" w:cs="Times New Roman"/>
        </w:rPr>
        <w:t xml:space="preserve">usług organizacyjnych szkoleń; </w:t>
      </w:r>
    </w:p>
    <w:p w14:paraId="51EC7702" w14:textId="70A60B9A" w:rsidR="0061410F" w:rsidRPr="0061410F" w:rsidRDefault="0061410F" w:rsidP="00D73394">
      <w:pPr>
        <w:pStyle w:val="Akapitzlist"/>
        <w:numPr>
          <w:ilvl w:val="0"/>
          <w:numId w:val="17"/>
        </w:numPr>
        <w:autoSpaceDN w:val="0"/>
        <w:spacing w:after="0" w:line="360" w:lineRule="auto"/>
        <w:ind w:left="2127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61410F">
        <w:rPr>
          <w:rFonts w:ascii="Times New Roman" w:hAnsi="Times New Roman" w:cs="Times New Roman"/>
        </w:rPr>
        <w:t xml:space="preserve">czynności </w:t>
      </w:r>
      <w:r>
        <w:rPr>
          <w:rFonts w:ascii="Times New Roman" w:hAnsi="Times New Roman" w:cs="Times New Roman"/>
        </w:rPr>
        <w:t>w zakresie usług administracyjnych szkoleń</w:t>
      </w:r>
      <w:r w:rsidRPr="0061410F">
        <w:rPr>
          <w:rFonts w:ascii="Times New Roman" w:hAnsi="Times New Roman" w:cs="Times New Roman"/>
        </w:rPr>
        <w:t>;</w:t>
      </w:r>
    </w:p>
    <w:p w14:paraId="4372E812" w14:textId="6DCC7CB8" w:rsidR="0061410F" w:rsidRPr="0061410F" w:rsidRDefault="0061410F" w:rsidP="00D73394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426" w:right="-2" w:hanging="284"/>
        <w:jc w:val="both"/>
        <w:rPr>
          <w:rFonts w:ascii="Times New Roman" w:hAnsi="Times New Roman" w:cs="Times New Roman"/>
          <w:i/>
        </w:rPr>
      </w:pPr>
      <w:r w:rsidRPr="0061410F">
        <w:rPr>
          <w:rFonts w:ascii="Times New Roman" w:hAnsi="Times New Roman" w:cs="Times New Roman"/>
        </w:rPr>
        <w:t xml:space="preserve">W celu weryfikacji zatrudnienia przez wykonawcę lub podwykonawcę na podstawie umowy </w:t>
      </w:r>
      <w:r w:rsidRPr="0061410F">
        <w:rPr>
          <w:rFonts w:ascii="Times New Roman" w:hAnsi="Times New Roman" w:cs="Times New Roman"/>
        </w:rPr>
        <w:br/>
        <w:t xml:space="preserve">o pracę osób wykonujących czynności wskazane </w:t>
      </w:r>
      <w:r w:rsidRPr="0061410F">
        <w:rPr>
          <w:rFonts w:ascii="Times New Roman" w:hAnsi="Times New Roman" w:cs="Times New Roman"/>
          <w:b/>
        </w:rPr>
        <w:t>w ust. 3,</w:t>
      </w:r>
      <w:r w:rsidRPr="0061410F">
        <w:rPr>
          <w:rFonts w:ascii="Times New Roman" w:hAnsi="Times New Roman" w:cs="Times New Roman"/>
        </w:rPr>
        <w:t xml:space="preserve"> Wykonawca zobowiązany jest </w:t>
      </w:r>
      <w:r w:rsidRPr="0061410F">
        <w:rPr>
          <w:rFonts w:ascii="Times New Roman" w:hAnsi="Times New Roman" w:cs="Times New Roman"/>
        </w:rPr>
        <w:br/>
        <w:t xml:space="preserve">do przekazania Zamawiającemu w terminie </w:t>
      </w:r>
      <w:r w:rsidRPr="0061410F">
        <w:rPr>
          <w:rFonts w:ascii="Times New Roman" w:hAnsi="Times New Roman" w:cs="Times New Roman"/>
          <w:b/>
        </w:rPr>
        <w:t>7 dni</w:t>
      </w:r>
      <w:r w:rsidRPr="0061410F">
        <w:rPr>
          <w:rFonts w:ascii="Times New Roman" w:hAnsi="Times New Roman" w:cs="Times New Roman"/>
        </w:rPr>
        <w:t xml:space="preserve"> kalendarzowych od dnia podpisania umowy lub na każdorazowe wezwanie Zamawiającego w terminie </w:t>
      </w:r>
      <w:r w:rsidRPr="0061410F">
        <w:rPr>
          <w:rFonts w:ascii="Times New Roman" w:hAnsi="Times New Roman" w:cs="Times New Roman"/>
          <w:b/>
        </w:rPr>
        <w:t xml:space="preserve">3 dni </w:t>
      </w:r>
      <w:r w:rsidRPr="0061410F">
        <w:rPr>
          <w:rFonts w:ascii="Times New Roman" w:hAnsi="Times New Roman" w:cs="Times New Roman"/>
        </w:rPr>
        <w:t>kalendarzowych od otrzymania wezwania, w szczególności:</w:t>
      </w:r>
    </w:p>
    <w:p w14:paraId="2A3DD14F" w14:textId="58D9868B" w:rsidR="0061410F" w:rsidRPr="0061410F" w:rsidRDefault="0061410F" w:rsidP="00D73394">
      <w:pPr>
        <w:pStyle w:val="Akapitzlist"/>
        <w:numPr>
          <w:ilvl w:val="0"/>
          <w:numId w:val="16"/>
        </w:numPr>
        <w:tabs>
          <w:tab w:val="left" w:pos="709"/>
          <w:tab w:val="left" w:pos="1843"/>
        </w:tabs>
        <w:suppressAutoHyphens/>
        <w:spacing w:before="120" w:after="120" w:line="240" w:lineRule="auto"/>
        <w:ind w:right="-2"/>
        <w:contextualSpacing w:val="0"/>
        <w:jc w:val="both"/>
        <w:rPr>
          <w:rFonts w:ascii="Times New Roman" w:hAnsi="Times New Roman" w:cs="Times New Roman"/>
          <w:i/>
        </w:rPr>
      </w:pPr>
      <w:r w:rsidRPr="0061410F">
        <w:rPr>
          <w:rFonts w:ascii="Times New Roman" w:hAnsi="Times New Roman" w:cs="Times New Roman"/>
        </w:rPr>
        <w:t>oświadczenia Wykonawcy lub podwykonawcy o zatrudnieniu pracownika na</w:t>
      </w:r>
      <w:r w:rsidRPr="0061410F">
        <w:rPr>
          <w:rFonts w:ascii="Times New Roman" w:hAnsi="Times New Roman" w:cs="Times New Roman"/>
          <w:i/>
        </w:rPr>
        <w:t xml:space="preserve"> </w:t>
      </w:r>
      <w:r w:rsidRPr="0061410F">
        <w:rPr>
          <w:rFonts w:ascii="Times New Roman" w:hAnsi="Times New Roman" w:cs="Times New Roman"/>
        </w:rPr>
        <w:t xml:space="preserve">podstawie umowy o pracę; </w:t>
      </w:r>
    </w:p>
    <w:p w14:paraId="20938437" w14:textId="77777777" w:rsidR="0061410F" w:rsidRPr="0061410F" w:rsidRDefault="0061410F" w:rsidP="00D73394">
      <w:pPr>
        <w:pStyle w:val="Akapitzlist"/>
        <w:numPr>
          <w:ilvl w:val="0"/>
          <w:numId w:val="16"/>
        </w:numPr>
        <w:tabs>
          <w:tab w:val="left" w:pos="709"/>
          <w:tab w:val="left" w:pos="1843"/>
        </w:tabs>
        <w:suppressAutoHyphens/>
        <w:spacing w:before="120" w:after="120" w:line="240" w:lineRule="auto"/>
        <w:ind w:right="-2"/>
        <w:contextualSpacing w:val="0"/>
        <w:jc w:val="both"/>
        <w:rPr>
          <w:rFonts w:ascii="Times New Roman" w:hAnsi="Times New Roman" w:cs="Times New Roman"/>
          <w:i/>
        </w:rPr>
      </w:pPr>
      <w:r w:rsidRPr="0061410F">
        <w:rPr>
          <w:rFonts w:ascii="Times New Roman" w:hAnsi="Times New Roman" w:cs="Times New Roman"/>
        </w:rPr>
        <w:t>poświadczonej za zgodność z oryginałem kopii umowy o pracę zatrudnionego pracownika;</w:t>
      </w:r>
    </w:p>
    <w:p w14:paraId="5643F484" w14:textId="77777777" w:rsidR="0061410F" w:rsidRPr="0061410F" w:rsidRDefault="0061410F" w:rsidP="00D73394">
      <w:pPr>
        <w:pStyle w:val="Akapitzlist"/>
        <w:numPr>
          <w:ilvl w:val="0"/>
          <w:numId w:val="16"/>
        </w:numPr>
        <w:tabs>
          <w:tab w:val="left" w:pos="709"/>
          <w:tab w:val="left" w:pos="1843"/>
        </w:tabs>
        <w:suppressAutoHyphens/>
        <w:spacing w:before="120" w:after="120" w:line="240" w:lineRule="auto"/>
        <w:ind w:right="-2"/>
        <w:contextualSpacing w:val="0"/>
        <w:jc w:val="both"/>
        <w:rPr>
          <w:rFonts w:ascii="Times New Roman" w:hAnsi="Times New Roman" w:cs="Times New Roman"/>
          <w:i/>
        </w:rPr>
      </w:pPr>
      <w:r w:rsidRPr="0061410F">
        <w:rPr>
          <w:rFonts w:ascii="Times New Roman" w:hAnsi="Times New Roman" w:cs="Times New Roman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3DD3857C" w14:textId="506739C0" w:rsidR="0061410F" w:rsidRPr="0061410F" w:rsidRDefault="0061410F" w:rsidP="00D73394">
      <w:pPr>
        <w:pStyle w:val="Akapitzlist"/>
        <w:widowControl w:val="0"/>
        <w:numPr>
          <w:ilvl w:val="0"/>
          <w:numId w:val="19"/>
        </w:numPr>
        <w:autoSpaceDN w:val="0"/>
        <w:spacing w:before="120" w:after="120" w:line="240" w:lineRule="auto"/>
        <w:ind w:left="426" w:right="-2" w:hanging="426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1410F">
        <w:rPr>
          <w:rFonts w:ascii="Times New Roman" w:hAnsi="Times New Roman" w:cs="Times New Roman"/>
          <w:color w:val="000000"/>
        </w:rPr>
        <w:t xml:space="preserve">W przypadku powzięcia przez Zamawiającego wątpliwości co do stosunku prawnego łączącego wykonawcę z osobami wykonującymi czynności, o których mowa </w:t>
      </w:r>
      <w:r w:rsidRPr="0061410F">
        <w:rPr>
          <w:rFonts w:ascii="Times New Roman" w:hAnsi="Times New Roman" w:cs="Times New Roman"/>
          <w:b/>
          <w:color w:val="000000"/>
        </w:rPr>
        <w:t xml:space="preserve">w ust. </w:t>
      </w:r>
      <w:r>
        <w:rPr>
          <w:rFonts w:ascii="Times New Roman" w:hAnsi="Times New Roman" w:cs="Times New Roman"/>
          <w:b/>
          <w:color w:val="000000"/>
        </w:rPr>
        <w:t>3</w:t>
      </w:r>
      <w:r w:rsidRPr="0061410F">
        <w:rPr>
          <w:rFonts w:ascii="Times New Roman" w:hAnsi="Times New Roman" w:cs="Times New Roman"/>
          <w:color w:val="000000"/>
        </w:rPr>
        <w:t xml:space="preserve"> Zamawiający zawiadomi Państwową Inspekcję Pracy w celu przeprowadzenia kontroli</w:t>
      </w:r>
      <w:r>
        <w:rPr>
          <w:rFonts w:ascii="Times New Roman" w:hAnsi="Times New Roman" w:cs="Times New Roman"/>
          <w:color w:val="000000"/>
        </w:rPr>
        <w:t>.</w:t>
      </w:r>
    </w:p>
    <w:p w14:paraId="53845C37" w14:textId="77777777" w:rsidR="004D19D7" w:rsidRDefault="004D19D7" w:rsidP="004D19D7">
      <w:pPr>
        <w:tabs>
          <w:tab w:val="left" w:pos="36"/>
          <w:tab w:val="left" w:pos="37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D19D7">
        <w:rPr>
          <w:rFonts w:ascii="Times New Roman" w:eastAsia="Times New Roman" w:hAnsi="Times New Roman" w:cs="Times New Roman"/>
          <w:b/>
          <w:lang w:eastAsia="ar-SA"/>
        </w:rPr>
        <w:t>§ 6</w:t>
      </w:r>
    </w:p>
    <w:p w14:paraId="1015D925" w14:textId="4FE979E6" w:rsidR="00330121" w:rsidRPr="00330121" w:rsidRDefault="00330121" w:rsidP="00330121">
      <w:pPr>
        <w:pStyle w:val="Standard"/>
        <w:spacing w:line="240" w:lineRule="auto"/>
        <w:jc w:val="center"/>
        <w:rPr>
          <w:b/>
          <w:sz w:val="22"/>
          <w:szCs w:val="22"/>
        </w:rPr>
      </w:pPr>
      <w:r w:rsidRPr="00C85D6C">
        <w:rPr>
          <w:b/>
          <w:sz w:val="22"/>
          <w:szCs w:val="22"/>
        </w:rPr>
        <w:t>Podwykonawcy/Podmioty Trzecie</w:t>
      </w:r>
    </w:p>
    <w:p w14:paraId="17D27C08" w14:textId="77777777" w:rsidR="004D19D7" w:rsidRPr="004D19D7" w:rsidRDefault="004D19D7" w:rsidP="004D19D7">
      <w:pPr>
        <w:tabs>
          <w:tab w:val="left" w:pos="36"/>
          <w:tab w:val="left" w:pos="37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A109A68" w14:textId="25EB08BA" w:rsidR="00330121" w:rsidRPr="00330121" w:rsidRDefault="00330121" w:rsidP="00D73394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240" w:line="240" w:lineRule="auto"/>
        <w:contextualSpacing w:val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30121">
        <w:rPr>
          <w:rFonts w:ascii="Times New Roman" w:hAnsi="Times New Roman" w:cs="Times New Roman"/>
        </w:rPr>
        <w:t xml:space="preserve">Wykonawca jest uprawniony do korzystania z podwykonawcy, zgodnie z oświadczeniem złożonym </w:t>
      </w:r>
      <w:r w:rsidRPr="00330121">
        <w:rPr>
          <w:rFonts w:ascii="Times New Roman" w:hAnsi="Times New Roman" w:cs="Times New Roman"/>
        </w:rPr>
        <w:br/>
        <w:t xml:space="preserve">w ofercie stanowiącym załącznik nr 1  do umowy lub </w:t>
      </w:r>
      <w:r>
        <w:rPr>
          <w:rFonts w:ascii="Times New Roman" w:hAnsi="Times New Roman" w:cs="Times New Roman"/>
        </w:rPr>
        <w:t>na etapie realizacji zamówienia.</w:t>
      </w:r>
    </w:p>
    <w:p w14:paraId="00ECEE6A" w14:textId="446B0E4E" w:rsidR="004D19D7" w:rsidRPr="004D19D7" w:rsidRDefault="004D19D7" w:rsidP="00D73394">
      <w:pPr>
        <w:numPr>
          <w:ilvl w:val="0"/>
          <w:numId w:val="7"/>
        </w:numPr>
        <w:tabs>
          <w:tab w:val="left" w:pos="36"/>
          <w:tab w:val="left" w:pos="284"/>
        </w:tabs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D19D7">
        <w:rPr>
          <w:rFonts w:ascii="Times New Roman" w:eastAsia="Times New Roman" w:hAnsi="Times New Roman" w:cs="Times New Roman"/>
          <w:lang w:eastAsia="ar-SA"/>
        </w:rPr>
        <w:t>Wykonawca odpowiada za działania i zaniechania podwykonawców, z którymi zawarł umowy, jak za swoje własne działania i zaniechania.</w:t>
      </w:r>
    </w:p>
    <w:p w14:paraId="1C831221" w14:textId="59C589A1" w:rsidR="004D19D7" w:rsidRPr="004D19D7" w:rsidRDefault="004D19D7" w:rsidP="00D73394">
      <w:pPr>
        <w:numPr>
          <w:ilvl w:val="0"/>
          <w:numId w:val="7"/>
        </w:numPr>
        <w:tabs>
          <w:tab w:val="left" w:pos="36"/>
          <w:tab w:val="left" w:pos="284"/>
        </w:tabs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D19D7">
        <w:rPr>
          <w:rFonts w:ascii="Times New Roman" w:eastAsia="Times New Roman" w:hAnsi="Times New Roman" w:cs="Times New Roman"/>
          <w:lang w:eastAsia="ar-SA"/>
        </w:rPr>
        <w:t xml:space="preserve">Powierzenie przez Wykonawcę wykonania przedmiotu umowy podwykonawcom może nastąpić wyłącznie w trybie zgodnym z przepisami ustawy Prawo zamówień publicznych. Niezachowanie tego warunku spowoduje obciążenie Wykonawcy wszelkimi kosztami które w związku z tym powstaną. </w:t>
      </w:r>
    </w:p>
    <w:p w14:paraId="6B5B499D" w14:textId="6AC399F7" w:rsidR="004D19D7" w:rsidRPr="00184BC5" w:rsidRDefault="004D19D7" w:rsidP="00D73394">
      <w:pPr>
        <w:numPr>
          <w:ilvl w:val="0"/>
          <w:numId w:val="7"/>
        </w:numPr>
        <w:tabs>
          <w:tab w:val="left" w:pos="36"/>
          <w:tab w:val="left" w:pos="284"/>
        </w:tabs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4D19D7">
        <w:rPr>
          <w:rFonts w:ascii="Times New Roman" w:eastAsia="Times New Roman" w:hAnsi="Times New Roman" w:cs="Times New Roman"/>
          <w:lang w:eastAsia="ar-SA"/>
        </w:rPr>
        <w:t xml:space="preserve">Wykonawca zobowiązany jest do zastrzeżenia w umowie z podwykonawcą prawa wglądu do dokumentów, w tym dokumentów finansowych, związanych z realizacją projektu prowadzonych zgodnie z wytycznymi o których mowa w </w:t>
      </w:r>
      <w:r w:rsidRPr="00330121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330121" w:rsidRPr="00330121">
        <w:rPr>
          <w:rFonts w:ascii="Times New Roman" w:eastAsia="Times New Roman" w:hAnsi="Times New Roman" w:cs="Times New Roman"/>
          <w:b/>
          <w:lang w:eastAsia="ar-SA"/>
        </w:rPr>
        <w:t xml:space="preserve">4 i </w:t>
      </w:r>
      <w:r w:rsidRPr="00330121">
        <w:rPr>
          <w:rFonts w:ascii="Times New Roman" w:eastAsia="Times New Roman" w:hAnsi="Times New Roman" w:cs="Times New Roman"/>
          <w:b/>
          <w:lang w:eastAsia="ar-SA"/>
        </w:rPr>
        <w:t>5.</w:t>
      </w:r>
    </w:p>
    <w:p w14:paraId="6D7E2941" w14:textId="77777777" w:rsidR="00330121" w:rsidRDefault="00330121" w:rsidP="00330121">
      <w:pPr>
        <w:pStyle w:val="NumeracjaUrzdowa"/>
        <w:numPr>
          <w:ilvl w:val="0"/>
          <w:numId w:val="0"/>
        </w:numPr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1C019867" w14:textId="77777777" w:rsidR="00330121" w:rsidRDefault="00330121" w:rsidP="00330121">
      <w:pPr>
        <w:pStyle w:val="Standard"/>
        <w:tabs>
          <w:tab w:val="left" w:pos="36"/>
          <w:tab w:val="left" w:pos="3721"/>
        </w:tabs>
        <w:spacing w:before="57" w:after="57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Rozwiązanie umowy/ Odstąpienie od umowy</w:t>
      </w:r>
    </w:p>
    <w:p w14:paraId="04406F94" w14:textId="77777777" w:rsidR="00330121" w:rsidRDefault="00330121" w:rsidP="00330121">
      <w:pPr>
        <w:pStyle w:val="Standard"/>
        <w:tabs>
          <w:tab w:val="left" w:pos="36"/>
          <w:tab w:val="left" w:pos="3721"/>
        </w:tabs>
        <w:spacing w:before="57" w:after="57" w:line="276" w:lineRule="auto"/>
        <w:jc w:val="center"/>
        <w:rPr>
          <w:b/>
          <w:sz w:val="22"/>
          <w:szCs w:val="22"/>
        </w:rPr>
      </w:pPr>
    </w:p>
    <w:p w14:paraId="3705312C" w14:textId="55BF1831" w:rsidR="00330121" w:rsidRDefault="00330121" w:rsidP="00D73394">
      <w:pPr>
        <w:pStyle w:val="NumeracjaUrzdowa"/>
        <w:numPr>
          <w:ilvl w:val="0"/>
          <w:numId w:val="21"/>
        </w:numPr>
        <w:spacing w:before="114" w:after="114" w:line="240" w:lineRule="auto"/>
        <w:ind w:left="567" w:hanging="425"/>
      </w:pPr>
      <w:r>
        <w:rPr>
          <w:rFonts w:eastAsia="Calibri"/>
          <w:bCs/>
          <w:sz w:val="22"/>
          <w:szCs w:val="22"/>
          <w:lang w:eastAsia="pl-PL"/>
        </w:rPr>
        <w:t>Zamawiający może rozwiązać umowę, jeżeli zachodzi</w:t>
      </w:r>
      <w:r w:rsidR="00184BC5">
        <w:rPr>
          <w:rFonts w:eastAsia="Calibri"/>
          <w:bCs/>
          <w:sz w:val="22"/>
          <w:szCs w:val="22"/>
          <w:lang w:eastAsia="pl-PL"/>
        </w:rPr>
        <w:t>,</w:t>
      </w:r>
      <w:r>
        <w:rPr>
          <w:rFonts w:eastAsia="Calibri"/>
          <w:bCs/>
          <w:sz w:val="22"/>
          <w:szCs w:val="22"/>
          <w:lang w:eastAsia="pl-PL"/>
        </w:rPr>
        <w:t xml:space="preserve"> co najmniej jedna z następujących</w:t>
      </w:r>
      <w:r>
        <w:rPr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  <w:lang w:eastAsia="pl-PL"/>
        </w:rPr>
        <w:lastRenderedPageBreak/>
        <w:t>okoliczności:</w:t>
      </w:r>
    </w:p>
    <w:p w14:paraId="5D3C257F" w14:textId="77777777" w:rsidR="00330121" w:rsidRDefault="00330121" w:rsidP="00D73394">
      <w:pPr>
        <w:pStyle w:val="Standard"/>
        <w:numPr>
          <w:ilvl w:val="0"/>
          <w:numId w:val="22"/>
        </w:numPr>
        <w:spacing w:before="57" w:after="57" w:line="240" w:lineRule="auto"/>
        <w:rPr>
          <w:rFonts w:eastAsia="Calibri"/>
          <w:bCs/>
          <w:sz w:val="22"/>
          <w:szCs w:val="22"/>
          <w:lang w:eastAsia="pl-PL"/>
        </w:rPr>
      </w:pPr>
      <w:r>
        <w:rPr>
          <w:rFonts w:eastAsia="Calibri"/>
          <w:bCs/>
          <w:sz w:val="22"/>
          <w:szCs w:val="22"/>
          <w:lang w:eastAsia="pl-PL"/>
        </w:rPr>
        <w:t>zmiana umowy została dokonana z naruszeniem art. 144 ust. 1–1b, 1d i 1e ustawy Prawo zamówień publicznych;</w:t>
      </w:r>
    </w:p>
    <w:p w14:paraId="67776209" w14:textId="77777777" w:rsidR="00330121" w:rsidRDefault="00330121" w:rsidP="00D73394">
      <w:pPr>
        <w:pStyle w:val="Standard"/>
        <w:numPr>
          <w:ilvl w:val="0"/>
          <w:numId w:val="22"/>
        </w:numPr>
        <w:spacing w:before="57" w:after="57" w:line="240" w:lineRule="auto"/>
        <w:rPr>
          <w:rFonts w:eastAsia="Calibri"/>
          <w:bCs/>
          <w:sz w:val="22"/>
          <w:szCs w:val="22"/>
          <w:lang w:eastAsia="pl-PL"/>
        </w:rPr>
      </w:pPr>
      <w:r w:rsidRPr="00E419AC">
        <w:rPr>
          <w:rFonts w:eastAsia="Calibri"/>
          <w:bCs/>
          <w:sz w:val="22"/>
          <w:szCs w:val="22"/>
          <w:lang w:eastAsia="pl-PL"/>
        </w:rPr>
        <w:t>Wykonawca w chwili zawarcia umowy podlegał wykluczeniu z postępowania na podstawie art. 24 ust. 1 ustawy Prawo zamówień publicznych;</w:t>
      </w:r>
    </w:p>
    <w:p w14:paraId="6849A9EB" w14:textId="721F458F" w:rsidR="00184BC5" w:rsidRPr="00184BC5" w:rsidRDefault="00330121" w:rsidP="00184BC5">
      <w:pPr>
        <w:pStyle w:val="Standard"/>
        <w:numPr>
          <w:ilvl w:val="0"/>
          <w:numId w:val="22"/>
        </w:numPr>
        <w:spacing w:before="57" w:after="57" w:line="240" w:lineRule="auto"/>
        <w:rPr>
          <w:rFonts w:eastAsia="Calibri"/>
          <w:bCs/>
          <w:sz w:val="22"/>
          <w:szCs w:val="22"/>
          <w:lang w:eastAsia="pl-PL"/>
        </w:rPr>
      </w:pPr>
      <w:r w:rsidRPr="00E419AC">
        <w:rPr>
          <w:rFonts w:eastAsia="Calibri"/>
          <w:bCs/>
          <w:sz w:val="22"/>
          <w:szCs w:val="22"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0A966931" w14:textId="32EDCC45" w:rsidR="00330121" w:rsidRDefault="00330121" w:rsidP="00D73394">
      <w:pPr>
        <w:pStyle w:val="NumeracjaUrzdowa"/>
        <w:numPr>
          <w:ilvl w:val="0"/>
          <w:numId w:val="21"/>
        </w:numPr>
        <w:spacing w:before="114" w:after="114" w:line="240" w:lineRule="auto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W przypadkach określonych </w:t>
      </w:r>
      <w:r w:rsidRPr="00330121">
        <w:rPr>
          <w:b/>
          <w:sz w:val="22"/>
          <w:szCs w:val="22"/>
        </w:rPr>
        <w:t>w ust. 1</w:t>
      </w:r>
      <w:r>
        <w:rPr>
          <w:sz w:val="22"/>
          <w:szCs w:val="22"/>
        </w:rPr>
        <w:t xml:space="preserve"> Wykonawca może żądać wyłącznie wynagrodzenia należytego z tytułu wykonania części umowy</w:t>
      </w:r>
    </w:p>
    <w:p w14:paraId="474E233D" w14:textId="77777777" w:rsidR="00330121" w:rsidRDefault="00330121" w:rsidP="00330121">
      <w:pPr>
        <w:pStyle w:val="NumeracjaUrzdowa"/>
        <w:numPr>
          <w:ilvl w:val="0"/>
          <w:numId w:val="0"/>
        </w:numPr>
        <w:spacing w:before="114" w:after="114" w:line="240" w:lineRule="auto"/>
        <w:ind w:left="227" w:hanging="227"/>
        <w:rPr>
          <w:sz w:val="22"/>
          <w:szCs w:val="22"/>
        </w:rPr>
      </w:pPr>
    </w:p>
    <w:p w14:paraId="052CFA51" w14:textId="77777777" w:rsidR="00D1672A" w:rsidRDefault="00D1672A" w:rsidP="00D1672A">
      <w:pPr>
        <w:pStyle w:val="NumeracjaUrzdowa"/>
        <w:numPr>
          <w:ilvl w:val="0"/>
          <w:numId w:val="0"/>
        </w:num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298BB8B7" w14:textId="1C582165" w:rsidR="00D1672A" w:rsidRPr="00E56E3A" w:rsidRDefault="00D1672A" w:rsidP="00D73394">
      <w:pPr>
        <w:pStyle w:val="NumeracjaUrzdowa"/>
        <w:numPr>
          <w:ilvl w:val="1"/>
          <w:numId w:val="21"/>
        </w:numPr>
        <w:spacing w:before="57" w:after="57" w:line="240" w:lineRule="auto"/>
        <w:ind w:left="567"/>
      </w:pPr>
      <w:r>
        <w:rPr>
          <w:rFonts w:eastAsia="Calibri"/>
          <w:bCs/>
          <w:sz w:val="22"/>
          <w:szCs w:val="22"/>
          <w:lang w:eastAsia="pl-PL"/>
        </w:rPr>
        <w:t xml:space="preserve">W razie zaistnienia istotnej zmiany okoliczności powodującej, że wykonanie umowy nie leży </w:t>
      </w:r>
      <w:r w:rsidR="00184BC5">
        <w:rPr>
          <w:rFonts w:eastAsia="Calibri"/>
          <w:bCs/>
          <w:sz w:val="22"/>
          <w:szCs w:val="22"/>
          <w:lang w:eastAsia="pl-PL"/>
        </w:rPr>
        <w:t xml:space="preserve">                  </w:t>
      </w:r>
      <w:r>
        <w:rPr>
          <w:rFonts w:eastAsia="Calibri"/>
          <w:bCs/>
          <w:sz w:val="22"/>
          <w:szCs w:val="22"/>
          <w:lang w:eastAsia="pl-PL"/>
        </w:rPr>
        <w:t>w</w:t>
      </w:r>
      <w:r>
        <w:rPr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  <w:lang w:eastAsia="pl-PL"/>
        </w:rPr>
        <w:t>interesie publicznym, czego nie można było przewidzieć w chwili zawarcia umowy, lub dalsze</w:t>
      </w:r>
      <w:r>
        <w:rPr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  <w:lang w:eastAsia="pl-PL"/>
        </w:rPr>
        <w:t>wykonywanie umowy może zagrozić istotnemu interesowi bezpieczeństwa państwa lub</w:t>
      </w:r>
      <w:r>
        <w:rPr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  <w:lang w:eastAsia="pl-PL"/>
        </w:rPr>
        <w:t>bezpieczeństwu publicznemu, zamawiający może odstąpić od umowy w terminie 30 dni od dnia powzięcia wiadomości o tych okolicznościach.</w:t>
      </w:r>
    </w:p>
    <w:p w14:paraId="7039FC4D" w14:textId="40EE9946" w:rsidR="00D1672A" w:rsidRPr="006000D2" w:rsidRDefault="00D1672A" w:rsidP="00D73394">
      <w:pPr>
        <w:pStyle w:val="NumeracjaUrzdowa"/>
        <w:numPr>
          <w:ilvl w:val="1"/>
          <w:numId w:val="21"/>
        </w:numPr>
        <w:spacing w:before="57" w:after="57" w:line="240" w:lineRule="auto"/>
        <w:ind w:left="567"/>
      </w:pPr>
      <w:r>
        <w:rPr>
          <w:rFonts w:eastAsia="Calibri"/>
          <w:bCs/>
          <w:sz w:val="22"/>
          <w:szCs w:val="22"/>
          <w:lang w:eastAsia="pl-PL"/>
        </w:rPr>
        <w:t xml:space="preserve">Zamawiający przewiduje również możliwość odstąpienia od umowy, w przypadku </w:t>
      </w:r>
      <w:r w:rsidR="00B61575">
        <w:rPr>
          <w:rFonts w:eastAsia="Calibri"/>
          <w:bCs/>
          <w:sz w:val="22"/>
          <w:szCs w:val="22"/>
          <w:lang w:eastAsia="pl-PL"/>
        </w:rPr>
        <w:t xml:space="preserve">braku deklarowanych uczestników szkolenia. </w:t>
      </w:r>
      <w:r>
        <w:rPr>
          <w:rFonts w:eastAsia="Calibri"/>
          <w:bCs/>
          <w:sz w:val="22"/>
          <w:szCs w:val="22"/>
          <w:lang w:eastAsia="pl-PL"/>
        </w:rPr>
        <w:t>Odstąpienie od umowy wymaga formy pisemnej pod rygorem nieważności.</w:t>
      </w:r>
    </w:p>
    <w:p w14:paraId="7F3380E7" w14:textId="77777777" w:rsidR="00330121" w:rsidRDefault="00330121" w:rsidP="00D1672A">
      <w:pPr>
        <w:pStyle w:val="NumeracjaUrzdowa"/>
        <w:numPr>
          <w:ilvl w:val="0"/>
          <w:numId w:val="0"/>
        </w:num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75E52310" w14:textId="77777777" w:rsidR="00330121" w:rsidRDefault="00330121" w:rsidP="00D73394">
      <w:pPr>
        <w:pStyle w:val="NumeracjaUrzdowa"/>
        <w:numPr>
          <w:ilvl w:val="0"/>
          <w:numId w:val="23"/>
        </w:numPr>
        <w:spacing w:before="57" w:after="57" w:line="240" w:lineRule="auto"/>
        <w:ind w:left="567"/>
      </w:pPr>
      <w:r>
        <w:rPr>
          <w:color w:val="000000"/>
          <w:sz w:val="22"/>
          <w:szCs w:val="22"/>
        </w:rPr>
        <w:t xml:space="preserve">Poza przypadkiem, o którym mowa w </w:t>
      </w:r>
      <w:r w:rsidRPr="00330121">
        <w:rPr>
          <w:b/>
          <w:bCs/>
          <w:sz w:val="22"/>
          <w:szCs w:val="22"/>
        </w:rPr>
        <w:t>§</w:t>
      </w:r>
      <w:r w:rsidRPr="00330121">
        <w:rPr>
          <w:b/>
          <w:color w:val="000000"/>
          <w:sz w:val="22"/>
          <w:szCs w:val="22"/>
        </w:rPr>
        <w:t xml:space="preserve"> 8,</w:t>
      </w:r>
      <w:r>
        <w:rPr>
          <w:color w:val="000000"/>
          <w:sz w:val="22"/>
          <w:szCs w:val="22"/>
        </w:rPr>
        <w:t xml:space="preserve"> Zamawiającemu przysługuje prawo odstąpienia od umowy, w terminie 3 dni od powzięcia wiadomości o okolicznościach, o których mowa poniżej tj. w przypadku, gdy:</w:t>
      </w:r>
    </w:p>
    <w:p w14:paraId="727F1478" w14:textId="04271AE6" w:rsidR="00330121" w:rsidRDefault="00330121" w:rsidP="00D73394">
      <w:pPr>
        <w:pStyle w:val="NumeracjaUrzdowa"/>
        <w:numPr>
          <w:ilvl w:val="2"/>
          <w:numId w:val="21"/>
        </w:numPr>
        <w:spacing w:before="57" w:after="57" w:line="240" w:lineRule="auto"/>
        <w:ind w:left="1276" w:hanging="283"/>
        <w:rPr>
          <w:sz w:val="22"/>
          <w:szCs w:val="22"/>
        </w:rPr>
      </w:pPr>
      <w:r>
        <w:rPr>
          <w:sz w:val="22"/>
          <w:szCs w:val="22"/>
        </w:rPr>
        <w:t xml:space="preserve">zostanie wydany nakaz zajęcia wierzytelności przypadających z tytułu zawarcia </w:t>
      </w:r>
      <w:r w:rsidR="00D1672A">
        <w:rPr>
          <w:sz w:val="22"/>
          <w:szCs w:val="22"/>
        </w:rPr>
        <w:br/>
      </w:r>
      <w:r>
        <w:rPr>
          <w:sz w:val="22"/>
          <w:szCs w:val="22"/>
        </w:rPr>
        <w:t>i wykonania niniejszej umowy;</w:t>
      </w:r>
    </w:p>
    <w:p w14:paraId="104142F2" w14:textId="6B3FA738" w:rsidR="00330121" w:rsidRDefault="00330121" w:rsidP="00D73394">
      <w:pPr>
        <w:pStyle w:val="NumeracjaUrzdowa"/>
        <w:numPr>
          <w:ilvl w:val="2"/>
          <w:numId w:val="21"/>
        </w:numPr>
        <w:spacing w:before="57" w:after="57" w:line="240" w:lineRule="auto"/>
        <w:ind w:left="1276" w:hanging="322"/>
        <w:rPr>
          <w:sz w:val="22"/>
          <w:szCs w:val="22"/>
        </w:rPr>
      </w:pPr>
      <w:r w:rsidRPr="00FB2758">
        <w:rPr>
          <w:sz w:val="22"/>
          <w:szCs w:val="22"/>
        </w:rPr>
        <w:t xml:space="preserve">Wykonawca nie rozpoczął realizacji przedmiotu umowy bez uzasadnionych przyczyn oraz nie kontynuuje jej pomimo wezwania Zamawiającego złożonego na piśmie, </w:t>
      </w:r>
      <w:r w:rsidR="00D1672A">
        <w:rPr>
          <w:sz w:val="22"/>
          <w:szCs w:val="22"/>
        </w:rPr>
        <w:br/>
      </w:r>
      <w:r w:rsidRPr="00FB2758">
        <w:rPr>
          <w:sz w:val="22"/>
          <w:szCs w:val="22"/>
        </w:rPr>
        <w:t>w terminie 3 dni od daty otrzymania wezwania;</w:t>
      </w:r>
    </w:p>
    <w:p w14:paraId="32B2016D" w14:textId="77777777" w:rsidR="00330121" w:rsidRPr="00FB2758" w:rsidRDefault="00330121" w:rsidP="00D73394">
      <w:pPr>
        <w:pStyle w:val="NumeracjaUrzdowa"/>
        <w:numPr>
          <w:ilvl w:val="2"/>
          <w:numId w:val="21"/>
        </w:numPr>
        <w:spacing w:before="57" w:after="57" w:line="240" w:lineRule="auto"/>
        <w:ind w:left="1276" w:hanging="322"/>
        <w:rPr>
          <w:sz w:val="22"/>
          <w:szCs w:val="22"/>
        </w:rPr>
      </w:pPr>
      <w:r w:rsidRPr="00FB2758">
        <w:rPr>
          <w:sz w:val="22"/>
          <w:szCs w:val="22"/>
        </w:rPr>
        <w:t xml:space="preserve">wystąpi konieczność wielokrotnego dokonywania przez Zamawiającego bezpośredniej zapłaty podwykonawcy lub dalszemu podwykonawcy lub konieczność dokonania bezpośrednich zapłat podwykonawcy lub dalszemu podwykonawcy na sumę większą niż 5 % wartości wynagrodzenia umownego brutto określonego </w:t>
      </w:r>
      <w:r w:rsidRPr="00FB2758">
        <w:rPr>
          <w:b/>
          <w:sz w:val="22"/>
          <w:szCs w:val="22"/>
        </w:rPr>
        <w:t>w § 3 ust. 1;</w:t>
      </w:r>
    </w:p>
    <w:p w14:paraId="71ED7F52" w14:textId="77777777" w:rsidR="00330121" w:rsidRDefault="00330121" w:rsidP="00D73394">
      <w:pPr>
        <w:pStyle w:val="NumeracjaUrzdowa"/>
        <w:numPr>
          <w:ilvl w:val="0"/>
          <w:numId w:val="23"/>
        </w:numPr>
        <w:spacing w:before="171" w:after="171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Odstąpienie od umowy wymaga formy pisemnej pod rygorem nieważności.</w:t>
      </w:r>
    </w:p>
    <w:p w14:paraId="3F3A6CFE" w14:textId="78307D68" w:rsidR="00330121" w:rsidRDefault="00330121" w:rsidP="00D73394">
      <w:pPr>
        <w:pStyle w:val="NumeracjaUrzdowa"/>
        <w:numPr>
          <w:ilvl w:val="1"/>
          <w:numId w:val="21"/>
        </w:numPr>
        <w:spacing w:before="57" w:after="57" w:line="240" w:lineRule="auto"/>
        <w:ind w:left="567"/>
      </w:pPr>
      <w:r>
        <w:rPr>
          <w:sz w:val="22"/>
          <w:szCs w:val="22"/>
        </w:rPr>
        <w:t xml:space="preserve">W każdym przypadku odstąpienia od umowy, Wykonawcy należne jest wyłącznie częściowe wynagrodzenie za należyte wykonanie przedmiotu umowy do momentu rozwiązania umowy </w:t>
      </w:r>
      <w:r w:rsidR="00184BC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na skutek złożenia oświadczenia woli </w:t>
      </w:r>
      <w:r>
        <w:rPr>
          <w:color w:val="000000"/>
          <w:sz w:val="22"/>
          <w:szCs w:val="22"/>
        </w:rPr>
        <w:t>o odstąpieniu.</w:t>
      </w:r>
    </w:p>
    <w:p w14:paraId="3F741E05" w14:textId="77777777" w:rsidR="00330121" w:rsidRDefault="00330121" w:rsidP="00D73394">
      <w:pPr>
        <w:pStyle w:val="NumeracjaUrzdowa"/>
        <w:numPr>
          <w:ilvl w:val="1"/>
          <w:numId w:val="21"/>
        </w:numPr>
        <w:spacing w:before="57" w:after="57" w:line="24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Skutki odstąpienia następują od daty doręczenia oświadczenia o odstąpieniu i nie dotyczą postanowień umownych w zakresie kar umownych i odszkodowania za niewykonanie lub nienależyte wykonanie umowy.</w:t>
      </w:r>
    </w:p>
    <w:p w14:paraId="64B0862C" w14:textId="77777777" w:rsidR="00330121" w:rsidRDefault="00330121" w:rsidP="00330121">
      <w:pPr>
        <w:pStyle w:val="NumeracjaUrzdowa"/>
        <w:numPr>
          <w:ilvl w:val="0"/>
          <w:numId w:val="0"/>
        </w:numPr>
        <w:spacing w:before="57" w:after="57" w:line="240" w:lineRule="auto"/>
        <w:ind w:left="227" w:hanging="227"/>
        <w:rPr>
          <w:color w:val="000000"/>
          <w:sz w:val="22"/>
          <w:szCs w:val="22"/>
        </w:rPr>
      </w:pPr>
    </w:p>
    <w:p w14:paraId="1EC266DE" w14:textId="6816016F" w:rsidR="004D19D7" w:rsidRPr="004D19D7" w:rsidRDefault="00D1672A" w:rsidP="00D1672A">
      <w:pPr>
        <w:tabs>
          <w:tab w:val="left" w:pos="36"/>
          <w:tab w:val="left" w:pos="3721"/>
        </w:tabs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10</w:t>
      </w:r>
    </w:p>
    <w:p w14:paraId="0DCA57AD" w14:textId="77777777" w:rsidR="004D19D7" w:rsidRPr="004D19D7" w:rsidRDefault="004D19D7" w:rsidP="004D19D7">
      <w:pPr>
        <w:numPr>
          <w:ilvl w:val="0"/>
          <w:numId w:val="4"/>
        </w:numPr>
        <w:tabs>
          <w:tab w:val="left" w:pos="0"/>
        </w:tabs>
        <w:suppressAutoHyphens/>
        <w:spacing w:after="24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D19D7">
        <w:rPr>
          <w:rFonts w:ascii="Times New Roman" w:eastAsia="Times New Roman" w:hAnsi="Times New Roman" w:cs="Times New Roman"/>
          <w:lang w:eastAsia="ar-SA"/>
        </w:rPr>
        <w:t>Za niewykonanie lub nienależyte wykonanie przedmiotu umowy  strony ustalają kary umowne, które będą naliczane w wypadkach i wysokościach określonych w niniejszej umowie.</w:t>
      </w:r>
    </w:p>
    <w:p w14:paraId="5C550C5A" w14:textId="77777777" w:rsidR="00A44E46" w:rsidRDefault="004D19D7" w:rsidP="00A44E46">
      <w:pPr>
        <w:numPr>
          <w:ilvl w:val="0"/>
          <w:numId w:val="4"/>
        </w:numPr>
        <w:tabs>
          <w:tab w:val="left" w:pos="0"/>
        </w:tabs>
        <w:suppressAutoHyphens/>
        <w:spacing w:after="240" w:line="240" w:lineRule="auto"/>
        <w:ind w:left="426" w:right="-2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D19D7">
        <w:rPr>
          <w:rFonts w:ascii="Times New Roman" w:eastAsia="Times New Roman" w:hAnsi="Times New Roman" w:cs="Times New Roman"/>
          <w:lang w:eastAsia="ar-SA"/>
        </w:rPr>
        <w:t xml:space="preserve">Wykonawca zapłaci Zamawiającemu karę umowną w </w:t>
      </w:r>
      <w:r w:rsidR="00D1672A">
        <w:rPr>
          <w:rFonts w:ascii="Times New Roman" w:eastAsia="Times New Roman" w:hAnsi="Times New Roman" w:cs="Times New Roman"/>
          <w:lang w:eastAsia="ar-SA"/>
        </w:rPr>
        <w:t>wysokości 5</w:t>
      </w:r>
      <w:r w:rsidRPr="004D19D7">
        <w:rPr>
          <w:rFonts w:ascii="Times New Roman" w:eastAsia="Times New Roman" w:hAnsi="Times New Roman" w:cs="Times New Roman"/>
          <w:lang w:eastAsia="ar-SA"/>
        </w:rPr>
        <w:t xml:space="preserve">% wynagrodzenia umownego brutto określonego </w:t>
      </w:r>
      <w:r w:rsidRPr="00D1672A">
        <w:rPr>
          <w:rFonts w:ascii="Times New Roman" w:eastAsia="Times New Roman" w:hAnsi="Times New Roman" w:cs="Times New Roman"/>
          <w:b/>
          <w:lang w:eastAsia="ar-SA"/>
        </w:rPr>
        <w:t>w § 3 ust.1:</w:t>
      </w:r>
    </w:p>
    <w:p w14:paraId="608E5E13" w14:textId="77777777" w:rsidR="00A44E46" w:rsidRPr="00A44E46" w:rsidRDefault="004D19D7" w:rsidP="00D73394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24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44E46">
        <w:rPr>
          <w:rFonts w:ascii="Times New Roman" w:eastAsia="Times New Roman" w:hAnsi="Times New Roman" w:cs="Times New Roman"/>
          <w:lang w:eastAsia="ar-SA"/>
        </w:rPr>
        <w:t xml:space="preserve">za każdy dzień opóźnienia </w:t>
      </w:r>
      <w:r w:rsidR="000641EA" w:rsidRPr="00A44E46">
        <w:rPr>
          <w:rFonts w:ascii="Times New Roman" w:eastAsia="Times New Roman" w:hAnsi="Times New Roman" w:cs="Times New Roman"/>
          <w:lang w:eastAsia="ar-SA"/>
        </w:rPr>
        <w:t xml:space="preserve">określony </w:t>
      </w:r>
      <w:r w:rsidRPr="00A44E46">
        <w:rPr>
          <w:rFonts w:ascii="Times New Roman" w:eastAsia="Times New Roman" w:hAnsi="Times New Roman" w:cs="Times New Roman"/>
          <w:lang w:eastAsia="ar-SA"/>
        </w:rPr>
        <w:t xml:space="preserve">w harmonogramie </w:t>
      </w:r>
      <w:r w:rsidR="000641EA" w:rsidRPr="00A44E46">
        <w:rPr>
          <w:rFonts w:ascii="Times New Roman" w:eastAsia="Times New Roman" w:hAnsi="Times New Roman" w:cs="Times New Roman"/>
          <w:lang w:eastAsia="ar-SA"/>
        </w:rPr>
        <w:t>szkoleń</w:t>
      </w:r>
      <w:r w:rsidR="00D1672A" w:rsidRPr="00A44E46">
        <w:rPr>
          <w:rFonts w:ascii="Times New Roman" w:eastAsia="Times New Roman" w:hAnsi="Times New Roman" w:cs="Times New Roman"/>
          <w:lang w:eastAsia="ar-SA"/>
        </w:rPr>
        <w:t>;</w:t>
      </w:r>
    </w:p>
    <w:p w14:paraId="0909FFFE" w14:textId="77777777" w:rsidR="00A44E46" w:rsidRPr="00A44E46" w:rsidRDefault="004D19D7" w:rsidP="00D73394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24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44E46">
        <w:rPr>
          <w:rFonts w:ascii="Times New Roman" w:eastAsia="Times New Roman" w:hAnsi="Times New Roman" w:cs="Times New Roman"/>
          <w:lang w:eastAsia="ar-SA"/>
        </w:rPr>
        <w:t>za każdy dzień opóźnienia rozpoczęcia reali</w:t>
      </w:r>
      <w:r w:rsidR="00A44E46">
        <w:rPr>
          <w:rFonts w:ascii="Times New Roman" w:eastAsia="Times New Roman" w:hAnsi="Times New Roman" w:cs="Times New Roman"/>
          <w:lang w:eastAsia="ar-SA"/>
        </w:rPr>
        <w:t>zacji umowy lub jej zakończenia;</w:t>
      </w:r>
    </w:p>
    <w:p w14:paraId="6EC63387" w14:textId="31B807D8" w:rsidR="00A44E46" w:rsidRPr="00A44E46" w:rsidRDefault="00BB74FF" w:rsidP="00D73394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24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 </w:t>
      </w:r>
      <w:r w:rsidR="004D19D7" w:rsidRPr="00A44E46">
        <w:rPr>
          <w:rFonts w:ascii="Times New Roman" w:eastAsia="Times New Roman" w:hAnsi="Times New Roman" w:cs="Times New Roman"/>
          <w:lang w:eastAsia="ar-SA"/>
        </w:rPr>
        <w:t>zatrudnienie kadry dydaktycznej nie posiadającej od</w:t>
      </w:r>
      <w:r w:rsidR="00A44E46">
        <w:rPr>
          <w:rFonts w:ascii="Times New Roman" w:eastAsia="Times New Roman" w:hAnsi="Times New Roman" w:cs="Times New Roman"/>
          <w:lang w:eastAsia="ar-SA"/>
        </w:rPr>
        <w:t>powiednich kwalifikacji;</w:t>
      </w:r>
    </w:p>
    <w:p w14:paraId="0CBFCFE3" w14:textId="0E8CFA1E" w:rsidR="00A44E46" w:rsidRPr="00A44E46" w:rsidRDefault="00BB74FF" w:rsidP="00D73394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24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 </w:t>
      </w:r>
      <w:r w:rsidR="004D19D7" w:rsidRPr="00A44E46">
        <w:rPr>
          <w:rFonts w:ascii="Times New Roman" w:eastAsia="Times New Roman" w:hAnsi="Times New Roman" w:cs="Times New Roman"/>
          <w:lang w:eastAsia="ar-SA"/>
        </w:rPr>
        <w:t xml:space="preserve">szkolenie w grupach o większej liczebności niż określona została w </w:t>
      </w:r>
      <w:r w:rsidR="000641EA" w:rsidRPr="00A44E46">
        <w:rPr>
          <w:rFonts w:ascii="Times New Roman" w:eastAsia="Times New Roman" w:hAnsi="Times New Roman" w:cs="Times New Roman"/>
          <w:lang w:eastAsia="ar-SA"/>
        </w:rPr>
        <w:t>opisie przedmiotu zamówienia</w:t>
      </w:r>
      <w:r w:rsidR="00A44E46">
        <w:rPr>
          <w:rFonts w:ascii="Times New Roman" w:eastAsia="Times New Roman" w:hAnsi="Times New Roman" w:cs="Times New Roman"/>
          <w:lang w:eastAsia="ar-SA"/>
        </w:rPr>
        <w:t>;</w:t>
      </w:r>
    </w:p>
    <w:p w14:paraId="14EF617F" w14:textId="366F154B" w:rsidR="00A44E46" w:rsidRPr="00A44E46" w:rsidRDefault="00BB74FF" w:rsidP="00D73394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24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 </w:t>
      </w:r>
      <w:r w:rsidR="004D19D7" w:rsidRPr="00A44E46">
        <w:rPr>
          <w:rFonts w:ascii="Times New Roman" w:eastAsia="Times New Roman" w:hAnsi="Times New Roman" w:cs="Times New Roman"/>
          <w:lang w:eastAsia="ar-SA"/>
        </w:rPr>
        <w:t>zrealizowanie mniejszej lic</w:t>
      </w:r>
      <w:r w:rsidR="00D1672A" w:rsidRPr="00A44E46">
        <w:rPr>
          <w:rFonts w:ascii="Times New Roman" w:eastAsia="Times New Roman" w:hAnsi="Times New Roman" w:cs="Times New Roman"/>
          <w:lang w:eastAsia="ar-SA"/>
        </w:rPr>
        <w:t>zby godzin niż określona w opisie przedmiotu zamówienia stanowiącym załącznik nr 2 do umowy, na zadanie na które jest realizowana niniejsza umowa;</w:t>
      </w:r>
    </w:p>
    <w:p w14:paraId="0DB84486" w14:textId="73121C54" w:rsidR="004D19D7" w:rsidRPr="00A44E46" w:rsidRDefault="00BB74FF" w:rsidP="00D73394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24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 </w:t>
      </w:r>
      <w:r w:rsidR="004D19D7" w:rsidRPr="00A44E46">
        <w:rPr>
          <w:rFonts w:ascii="Times New Roman" w:eastAsia="Times New Roman" w:hAnsi="Times New Roman" w:cs="Times New Roman"/>
          <w:lang w:eastAsia="ar-SA"/>
        </w:rPr>
        <w:t xml:space="preserve">nie prowadzenie lub niekompletne przygotowywanie dokumentacji </w:t>
      </w:r>
      <w:r w:rsidR="00D1672A" w:rsidRPr="00A44E46">
        <w:rPr>
          <w:rFonts w:ascii="Times New Roman" w:eastAsia="Times New Roman" w:hAnsi="Times New Roman" w:cs="Times New Roman"/>
          <w:lang w:eastAsia="ar-SA"/>
        </w:rPr>
        <w:t xml:space="preserve">związanej z realizacją projektu, </w:t>
      </w:r>
      <w:r w:rsidR="00D1672A" w:rsidRPr="00A44E46">
        <w:rPr>
          <w:rFonts w:ascii="Times New Roman" w:hAnsi="Times New Roman" w:cs="Times New Roman"/>
        </w:rPr>
        <w:t>pomimo wezwania Zamawiającego złożonego na piśmie, w terminie 3 dni od daty otrzymania wezwania;</w:t>
      </w:r>
    </w:p>
    <w:p w14:paraId="71298033" w14:textId="77777777" w:rsidR="004D19D7" w:rsidRPr="004D19D7" w:rsidRDefault="004D19D7" w:rsidP="004D19D7">
      <w:pPr>
        <w:numPr>
          <w:ilvl w:val="0"/>
          <w:numId w:val="4"/>
        </w:numPr>
        <w:tabs>
          <w:tab w:val="left" w:pos="0"/>
        </w:tabs>
        <w:suppressAutoHyphens/>
        <w:spacing w:after="240" w:line="240" w:lineRule="auto"/>
        <w:ind w:left="426" w:right="-2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D19D7">
        <w:rPr>
          <w:rFonts w:ascii="Times New Roman" w:eastAsia="Times New Roman" w:hAnsi="Times New Roman" w:cs="Times New Roman"/>
          <w:lang w:eastAsia="ar-SA"/>
        </w:rPr>
        <w:t xml:space="preserve">Wykonawca zapłaci Zamawiającemu karę umowną w wysokości 25 %  wynagrodzenia brutto określonego w  </w:t>
      </w:r>
      <w:r w:rsidRPr="004D19D7">
        <w:rPr>
          <w:rFonts w:ascii="Times New Roman" w:eastAsia="Times New Roman" w:hAnsi="Times New Roman" w:cs="Times New Roman"/>
          <w:b/>
          <w:lang w:eastAsia="ar-SA"/>
        </w:rPr>
        <w:t>§ 3 ust. 1,</w:t>
      </w:r>
      <w:r w:rsidRPr="004D19D7">
        <w:rPr>
          <w:rFonts w:ascii="Times New Roman" w:eastAsia="Times New Roman" w:hAnsi="Times New Roman" w:cs="Times New Roman"/>
          <w:lang w:eastAsia="ar-SA"/>
        </w:rPr>
        <w:t xml:space="preserve"> w przypadku odstąpienia od umowy z winy Wykonawcy.</w:t>
      </w:r>
    </w:p>
    <w:p w14:paraId="60281538" w14:textId="77777777" w:rsidR="004D19D7" w:rsidRPr="004D19D7" w:rsidRDefault="004D19D7" w:rsidP="004D19D7">
      <w:pPr>
        <w:numPr>
          <w:ilvl w:val="0"/>
          <w:numId w:val="4"/>
        </w:numPr>
        <w:tabs>
          <w:tab w:val="left" w:pos="0"/>
        </w:tabs>
        <w:suppressAutoHyphens/>
        <w:spacing w:after="240" w:line="240" w:lineRule="auto"/>
        <w:ind w:left="426" w:right="-2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D19D7">
        <w:rPr>
          <w:rFonts w:ascii="Times New Roman" w:eastAsia="Times New Roman" w:hAnsi="Times New Roman" w:cs="Times New Roman"/>
          <w:lang w:eastAsia="ar-SA"/>
        </w:rPr>
        <w:t>Kary umowne będą podlegać sumowaniu, jeżeli podstawą ich naliczania jest to samo zdarzenie.</w:t>
      </w:r>
    </w:p>
    <w:p w14:paraId="7CC2E65F" w14:textId="77777777" w:rsidR="004D19D7" w:rsidRPr="004D19D7" w:rsidRDefault="004D19D7" w:rsidP="004D19D7">
      <w:pPr>
        <w:numPr>
          <w:ilvl w:val="0"/>
          <w:numId w:val="4"/>
        </w:numPr>
        <w:tabs>
          <w:tab w:val="left" w:pos="0"/>
        </w:tabs>
        <w:suppressAutoHyphens/>
        <w:spacing w:after="240" w:line="240" w:lineRule="auto"/>
        <w:ind w:left="426" w:right="-2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D19D7">
        <w:rPr>
          <w:rFonts w:ascii="Times New Roman" w:eastAsia="Times New Roman" w:hAnsi="Times New Roman" w:cs="Times New Roman"/>
          <w:lang w:eastAsia="ar-SA"/>
        </w:rPr>
        <w:t>Wykonawca wyraża zgodę na potrącenie kar umownych z należnego Wykonawcy wynagrodzenia.</w:t>
      </w:r>
    </w:p>
    <w:p w14:paraId="7208CE41" w14:textId="7CC53CA4" w:rsidR="00A44E46" w:rsidRPr="00184BC5" w:rsidRDefault="00A44E46" w:rsidP="00184BC5">
      <w:pPr>
        <w:numPr>
          <w:ilvl w:val="0"/>
          <w:numId w:val="4"/>
        </w:numPr>
        <w:tabs>
          <w:tab w:val="left" w:pos="0"/>
        </w:tabs>
        <w:suppressAutoHyphens/>
        <w:spacing w:after="240" w:line="240" w:lineRule="auto"/>
        <w:ind w:left="426" w:right="-2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</w:t>
      </w:r>
      <w:r w:rsidR="004D19D7" w:rsidRPr="004D19D7">
        <w:rPr>
          <w:rFonts w:ascii="Times New Roman" w:eastAsia="Times New Roman" w:hAnsi="Times New Roman" w:cs="Times New Roman"/>
          <w:lang w:eastAsia="ar-SA"/>
        </w:rPr>
        <w:t xml:space="preserve">, gdy wysokość szkody przekracza wysokość kary umownej Zamawiający </w:t>
      </w:r>
      <w:r w:rsidR="004D19D7" w:rsidRPr="004D19D7">
        <w:rPr>
          <w:rFonts w:ascii="Times New Roman" w:eastAsia="Times New Roman" w:hAnsi="Times New Roman" w:cs="Times New Roman"/>
          <w:lang w:eastAsia="ar-SA"/>
        </w:rPr>
        <w:br/>
        <w:t>ma prawo dochodzić odszkodowania przewyższającego wysokość kary umownej na zasadach ogólnych przewidzianych w Kodeksie Cywilnym.</w:t>
      </w:r>
    </w:p>
    <w:p w14:paraId="7314316D" w14:textId="77777777" w:rsidR="004D19D7" w:rsidRPr="004D19D7" w:rsidRDefault="004D19D7" w:rsidP="004D19D7">
      <w:pPr>
        <w:tabs>
          <w:tab w:val="left" w:pos="426"/>
        </w:tabs>
        <w:suppressAutoHyphens/>
        <w:spacing w:after="24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D19D7">
        <w:rPr>
          <w:rFonts w:ascii="Times New Roman" w:eastAsia="Times New Roman" w:hAnsi="Times New Roman" w:cs="Times New Roman"/>
          <w:b/>
          <w:lang w:eastAsia="ar-SA"/>
        </w:rPr>
        <w:t>§ 10</w:t>
      </w:r>
    </w:p>
    <w:p w14:paraId="33A6E399" w14:textId="56DD844E" w:rsidR="00A44E46" w:rsidRPr="00A44E46" w:rsidRDefault="004D19D7" w:rsidP="00A44E46">
      <w:pPr>
        <w:tabs>
          <w:tab w:val="left" w:pos="426"/>
        </w:tabs>
        <w:suppressAutoHyphens/>
        <w:spacing w:after="24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D19D7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14:paraId="0A8DF99F" w14:textId="77777777" w:rsidR="00A44E46" w:rsidRDefault="00A44E46" w:rsidP="00A44E46">
      <w:pPr>
        <w:pStyle w:val="NumeracjaUrzdowa"/>
        <w:numPr>
          <w:ilvl w:val="0"/>
          <w:numId w:val="3"/>
        </w:numPr>
        <w:spacing w:before="57" w:after="57" w:line="240" w:lineRule="auto"/>
        <w:rPr>
          <w:sz w:val="22"/>
          <w:szCs w:val="22"/>
        </w:rPr>
      </w:pPr>
      <w:r>
        <w:rPr>
          <w:sz w:val="22"/>
          <w:szCs w:val="22"/>
        </w:rPr>
        <w:t>Wszelkie zmiany i uzupełnienia treści umowy wymagają formy pisemnej pod rygorem nieważności.</w:t>
      </w:r>
    </w:p>
    <w:p w14:paraId="58D0AF0B" w14:textId="03AE0276" w:rsidR="00A44E46" w:rsidRPr="00A44E46" w:rsidRDefault="00A44E46" w:rsidP="00A44E46">
      <w:pPr>
        <w:pStyle w:val="NumeracjaUrzdowa"/>
        <w:numPr>
          <w:ilvl w:val="0"/>
          <w:numId w:val="3"/>
        </w:numPr>
        <w:spacing w:before="57" w:after="57" w:line="240" w:lineRule="auto"/>
        <w:rPr>
          <w:sz w:val="22"/>
          <w:szCs w:val="22"/>
        </w:rPr>
      </w:pPr>
      <w:r w:rsidRPr="00A44E46">
        <w:rPr>
          <w:color w:val="000000"/>
          <w:sz w:val="22"/>
          <w:szCs w:val="22"/>
          <w:lang w:eastAsia="pl-PL"/>
        </w:rPr>
        <w:t>Na podstawie art. 144 ust. 1 pkt 1 Ustawy, przewiduje się zmiany do treści umowy, w przypadku zaistnienia okoliczności i na warunkach określonych w niniejszym dziale:</w:t>
      </w:r>
    </w:p>
    <w:p w14:paraId="58D821D2" w14:textId="77777777" w:rsidR="00A44E46" w:rsidRPr="00A44E46" w:rsidRDefault="00A44E46" w:rsidP="00D73394">
      <w:pPr>
        <w:numPr>
          <w:ilvl w:val="0"/>
          <w:numId w:val="26"/>
        </w:num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44E46">
        <w:rPr>
          <w:rFonts w:ascii="Times New Roman" w:eastAsia="ArialNarrow, 'Arial Unicode MS'" w:hAnsi="Times New Roman" w:cs="Times New Roman"/>
        </w:rPr>
        <w:t>zmiany adresu/siedziby/danych kontaktowych Zamawiającego/Wykonawcy, zmiana osób występujących po stronie Zamawiającego/Wykonawcy;</w:t>
      </w:r>
    </w:p>
    <w:p w14:paraId="7696538C" w14:textId="77777777" w:rsidR="00A44E46" w:rsidRPr="00A44E46" w:rsidRDefault="00A44E46" w:rsidP="00D73394">
      <w:pPr>
        <w:numPr>
          <w:ilvl w:val="0"/>
          <w:numId w:val="26"/>
        </w:num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44E46">
        <w:rPr>
          <w:rFonts w:ascii="Times New Roman" w:eastAsia="ArialNarrow" w:hAnsi="Times New Roman" w:cs="Times New Roman"/>
        </w:rPr>
        <w:t>zmiany terminu rozpoczęcia/zakończenia realizacji umowy w przypadku przedłużenia się procedury przetargowej;</w:t>
      </w:r>
    </w:p>
    <w:p w14:paraId="00100F09" w14:textId="77777777" w:rsidR="00A44E46" w:rsidRPr="00A44E46" w:rsidRDefault="00A44E46" w:rsidP="00D73394">
      <w:pPr>
        <w:numPr>
          <w:ilvl w:val="0"/>
          <w:numId w:val="26"/>
        </w:num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44E46">
        <w:rPr>
          <w:rFonts w:ascii="Times New Roman" w:eastAsia="ArialNarrow, 'Arial Unicode MS'" w:hAnsi="Times New Roman" w:cs="Times New Roman"/>
        </w:rPr>
        <w:t>zmiany powszechnie obowiązujących przepisów prawa w zakresie mającym wpływ na realizację umowy;</w:t>
      </w:r>
    </w:p>
    <w:p w14:paraId="031D7269" w14:textId="77777777" w:rsidR="00A44E46" w:rsidRPr="00A44E46" w:rsidRDefault="00A44E46" w:rsidP="00D73394">
      <w:pPr>
        <w:numPr>
          <w:ilvl w:val="0"/>
          <w:numId w:val="26"/>
        </w:num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44E46">
        <w:rPr>
          <w:rFonts w:ascii="Times New Roman" w:eastAsia="ArialNarrow, 'Arial Unicode MS'" w:hAnsi="Times New Roman" w:cs="Times New Roman"/>
        </w:rPr>
        <w:t>działania sił natury uznane za stan klęski żywiołowej, katastrofy naturalnej lub awarii technicznej, których skutki zagrażają życiu lub zdrowiu dużej liczby osób, mieniu w wielkich rozmiarach albo środowisku na znacznych obszarach;</w:t>
      </w:r>
    </w:p>
    <w:p w14:paraId="1BBAEB15" w14:textId="77777777" w:rsidR="00A44E46" w:rsidRPr="00A44E46" w:rsidRDefault="00A44E46" w:rsidP="00D73394">
      <w:pPr>
        <w:numPr>
          <w:ilvl w:val="0"/>
          <w:numId w:val="26"/>
        </w:num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44E46">
        <w:rPr>
          <w:rFonts w:ascii="Times New Roman" w:eastAsia="Times New Roman" w:hAnsi="Times New Roman" w:cs="Times New Roman"/>
        </w:rPr>
        <w:lastRenderedPageBreak/>
        <w:t>działania siły wyższej, za którą uważa się zdarzenia o charakterze nadzwyczajnym, występujące po zawarciu niniejszej umowy, a których strony nie były w stanie przewidzieć 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w zakładach Wykonawcy lub Zamawiającego, akt prawny administracji państwowej.</w:t>
      </w:r>
    </w:p>
    <w:p w14:paraId="6CD949F4" w14:textId="77777777" w:rsidR="00A44E46" w:rsidRPr="00A44E46" w:rsidRDefault="00A44E46" w:rsidP="00D73394">
      <w:pPr>
        <w:numPr>
          <w:ilvl w:val="0"/>
          <w:numId w:val="29"/>
        </w:numPr>
        <w:suppressAutoHyphens/>
        <w:autoSpaceDN w:val="0"/>
        <w:spacing w:after="285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A44E46">
        <w:rPr>
          <w:rFonts w:ascii="Times New Roman" w:eastAsia="Times New Roman" w:hAnsi="Times New Roman" w:cs="Times New Roman"/>
        </w:rPr>
        <w:t>Zakres zmian wprowadzonych do przedmiotu zamówienia nie może wykraczać poza zmiany konieczne dla prawidłowego wykonania przedmiotu zamówienia.</w:t>
      </w:r>
    </w:p>
    <w:p w14:paraId="66F70EA6" w14:textId="77777777" w:rsidR="00A44E46" w:rsidRPr="00A44E46" w:rsidRDefault="00A44E46" w:rsidP="00D73394">
      <w:pPr>
        <w:numPr>
          <w:ilvl w:val="0"/>
          <w:numId w:val="29"/>
        </w:numPr>
        <w:suppressAutoHyphens/>
        <w:autoSpaceDN w:val="0"/>
        <w:spacing w:after="285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A44E46">
        <w:rPr>
          <w:rFonts w:ascii="Times New Roman" w:eastAsia="Times New Roman" w:hAnsi="Times New Roman" w:cs="Times New Roman"/>
        </w:rPr>
        <w:t>Zmiana postanowień umowy możliwa jest także w przypadku zaistnienia okoliczności i na warunkach określonych poniżej;</w:t>
      </w:r>
    </w:p>
    <w:p w14:paraId="2EF9DDA2" w14:textId="77777777" w:rsidR="00A44E46" w:rsidRPr="00A44E46" w:rsidRDefault="00A44E46" w:rsidP="00D73394">
      <w:pPr>
        <w:numPr>
          <w:ilvl w:val="0"/>
          <w:numId w:val="28"/>
        </w:numPr>
        <w:tabs>
          <w:tab w:val="left" w:pos="284"/>
        </w:tabs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A44E46">
        <w:rPr>
          <w:rFonts w:ascii="Times New Roman" w:eastAsia="Times New Roman" w:hAnsi="Times New Roman" w:cs="Times New Roman"/>
        </w:rPr>
        <w:t>złożenia wniosku o upadłość albo likwidację Wykonawcy;</w:t>
      </w:r>
    </w:p>
    <w:p w14:paraId="42B855D6" w14:textId="77777777" w:rsidR="00A44E46" w:rsidRPr="00A44E46" w:rsidRDefault="00A44E46" w:rsidP="00D73394">
      <w:pPr>
        <w:numPr>
          <w:ilvl w:val="0"/>
          <w:numId w:val="28"/>
        </w:numPr>
        <w:tabs>
          <w:tab w:val="left" w:pos="284"/>
        </w:tabs>
        <w:suppressAutoHyphens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A44E46">
        <w:rPr>
          <w:rFonts w:ascii="Times New Roman" w:eastAsia="Times New Roman" w:hAnsi="Times New Roman" w:cs="Times New Roman"/>
        </w:rPr>
        <w:t>istotnych problemów finansowych, ekonomicznych lub organizacyjnych Wykonawcy uzasadniających ryzyko, że wykonane przez niego roboty mogą nie zostać należycie wykonane lub nie będą miały odpowiedniej jakości;</w:t>
      </w:r>
    </w:p>
    <w:p w14:paraId="34C1BF3F" w14:textId="514B5E63" w:rsidR="00A44E46" w:rsidRPr="00A44E46" w:rsidRDefault="00A44E46" w:rsidP="00D73394">
      <w:pPr>
        <w:numPr>
          <w:ilvl w:val="0"/>
          <w:numId w:val="29"/>
        </w:num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44E46">
        <w:rPr>
          <w:rFonts w:ascii="Times New Roman" w:eastAsia="Times New Roman" w:hAnsi="Times New Roman" w:cs="Times New Roman"/>
        </w:rPr>
        <w:t xml:space="preserve">W przypadkach opisanych </w:t>
      </w:r>
      <w:r w:rsidRPr="00A44E46">
        <w:rPr>
          <w:rFonts w:ascii="Times New Roman" w:eastAsia="Times New Roman" w:hAnsi="Times New Roman" w:cs="Times New Roman"/>
          <w:b/>
        </w:rPr>
        <w:t xml:space="preserve">w ust. </w:t>
      </w:r>
      <w:r w:rsidR="00B61575">
        <w:rPr>
          <w:rFonts w:ascii="Times New Roman" w:eastAsia="Times New Roman" w:hAnsi="Times New Roman" w:cs="Times New Roman"/>
          <w:b/>
        </w:rPr>
        <w:t>5</w:t>
      </w:r>
      <w:r w:rsidRPr="00A44E46">
        <w:rPr>
          <w:rFonts w:ascii="Times New Roman" w:eastAsia="Times New Roman" w:hAnsi="Times New Roman" w:cs="Times New Roman"/>
        </w:rPr>
        <w:t xml:space="preserve"> zmianie w tym, także ograniczeniu może ulec odpowiednio zakres rzeczowy przedmiotu zamówienia, cena umowy brutto, termin wykonania przedmiotu zamówienia, sposób realizacji przedmiotu zamówienia. W opisanych przypadkach dopuszcza się zastąpienie Wykonawcy, nowym wykonawcą na podstawie art. 144 ust 1 pkt 4 Ustawy, jeżeli nowy Wykonawca jest następcą prawnym Wykonawcy lub przejął zobowiązania Wykonawcy związane z wykonaniem przedmiotu umowy lub odpowiada osobiście lub majątkowo za wykonanie umowy.</w:t>
      </w:r>
    </w:p>
    <w:p w14:paraId="07D298D3" w14:textId="77777777" w:rsidR="00A44E46" w:rsidRPr="00A44E46" w:rsidRDefault="00A44E46" w:rsidP="00D73394">
      <w:pPr>
        <w:numPr>
          <w:ilvl w:val="0"/>
          <w:numId w:val="29"/>
        </w:numPr>
        <w:tabs>
          <w:tab w:val="left" w:pos="284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44E46">
        <w:rPr>
          <w:rFonts w:ascii="Times New Roman" w:eastAsia="ArialNarrow, 'Arial Unicode MS'" w:hAnsi="Times New Roman" w:cs="Times New Roman"/>
        </w:rPr>
        <w:t>Określa się następujący tryb dokonywania zmian postanowień umowy:</w:t>
      </w:r>
    </w:p>
    <w:p w14:paraId="353D8E53" w14:textId="77777777" w:rsidR="00A44E46" w:rsidRPr="00A44E46" w:rsidRDefault="00A44E46" w:rsidP="00D73394">
      <w:pPr>
        <w:numPr>
          <w:ilvl w:val="0"/>
          <w:numId w:val="27"/>
        </w:numPr>
        <w:suppressAutoHyphens/>
        <w:autoSpaceDN w:val="0"/>
        <w:spacing w:before="114" w:after="114" w:line="240" w:lineRule="auto"/>
        <w:jc w:val="both"/>
        <w:textAlignment w:val="baseline"/>
        <w:rPr>
          <w:rFonts w:ascii="Times New Roman" w:eastAsia="ArialNarrow, 'Arial Unicode MS'" w:hAnsi="Times New Roman" w:cs="Times New Roman"/>
        </w:rPr>
      </w:pPr>
      <w:r w:rsidRPr="00A44E46">
        <w:rPr>
          <w:rFonts w:ascii="Times New Roman" w:eastAsia="ArialNarrow, 'Arial Unicode MS'" w:hAnsi="Times New Roman" w:cs="Times New Roman"/>
        </w:rPr>
        <w:t>Zmiana postanowień zawartej umowy może nastąpić wyłącznie, za zgodą stron, wyrażoną na piśmie, pod rygorem nieważności;</w:t>
      </w:r>
    </w:p>
    <w:p w14:paraId="1589DE6C" w14:textId="77777777" w:rsidR="00A44E46" w:rsidRPr="00A44E46" w:rsidRDefault="00A44E46" w:rsidP="00D73394">
      <w:pPr>
        <w:numPr>
          <w:ilvl w:val="0"/>
          <w:numId w:val="27"/>
        </w:numPr>
        <w:suppressAutoHyphens/>
        <w:autoSpaceDN w:val="0"/>
        <w:spacing w:before="114" w:after="114" w:line="240" w:lineRule="auto"/>
        <w:jc w:val="both"/>
        <w:textAlignment w:val="baseline"/>
        <w:rPr>
          <w:rFonts w:ascii="Times New Roman" w:eastAsia="ArialNarrow, 'Arial Unicode MS'" w:hAnsi="Times New Roman" w:cs="Times New Roman"/>
        </w:rPr>
      </w:pPr>
      <w:r w:rsidRPr="00A44E46">
        <w:rPr>
          <w:rFonts w:ascii="Times New Roman" w:eastAsia="ArialNarrow, 'Arial Unicode MS'" w:hAnsi="Times New Roman" w:cs="Times New Roman"/>
        </w:rPr>
        <w:t>Strona występująca o zmianę postanowień zawartej umowy zobowiązana jest do uzasadnienia i  udokumentowania zaistniałych okoliczności stanowiących podstawy zmian w świetle postanowień  umownych;</w:t>
      </w:r>
    </w:p>
    <w:p w14:paraId="652687A9" w14:textId="77777777" w:rsidR="00A44E46" w:rsidRPr="00A44E46" w:rsidRDefault="00A44E46" w:rsidP="00D73394">
      <w:pPr>
        <w:numPr>
          <w:ilvl w:val="0"/>
          <w:numId w:val="27"/>
        </w:numPr>
        <w:suppressAutoHyphens/>
        <w:autoSpaceDN w:val="0"/>
        <w:spacing w:before="114" w:after="114" w:line="240" w:lineRule="auto"/>
        <w:jc w:val="both"/>
        <w:textAlignment w:val="baseline"/>
        <w:rPr>
          <w:rFonts w:ascii="Times New Roman" w:eastAsia="ArialNarrow, 'Arial Unicode MS'" w:hAnsi="Times New Roman" w:cs="Times New Roman"/>
        </w:rPr>
      </w:pPr>
      <w:r w:rsidRPr="00A44E46">
        <w:rPr>
          <w:rFonts w:ascii="Times New Roman" w:eastAsia="ArialNarrow, 'Arial Unicode MS'" w:hAnsi="Times New Roman" w:cs="Times New Roman"/>
        </w:rPr>
        <w:t>Wniosek o zmianę postanowień zawartej umowy musi być wyrażony na piśmie;</w:t>
      </w:r>
    </w:p>
    <w:p w14:paraId="122F419A" w14:textId="77777777" w:rsidR="00A44E46" w:rsidRPr="00A44E46" w:rsidRDefault="00A44E46" w:rsidP="00D73394">
      <w:pPr>
        <w:numPr>
          <w:ilvl w:val="0"/>
          <w:numId w:val="27"/>
        </w:numPr>
        <w:suppressAutoHyphens/>
        <w:autoSpaceDN w:val="0"/>
        <w:spacing w:before="114" w:after="114" w:line="240" w:lineRule="auto"/>
        <w:jc w:val="both"/>
        <w:textAlignment w:val="baseline"/>
        <w:rPr>
          <w:rFonts w:ascii="Times New Roman" w:eastAsia="ArialNarrow, 'Arial Unicode MS'" w:hAnsi="Times New Roman" w:cs="Times New Roman"/>
        </w:rPr>
      </w:pPr>
      <w:r w:rsidRPr="00A44E46">
        <w:rPr>
          <w:rFonts w:ascii="Times New Roman" w:eastAsia="ArialNarrow" w:hAnsi="Times New Roman" w:cs="Times New Roman"/>
        </w:rPr>
        <w:t>Zmiana postanowień umowy wymaga zawarcia aneksu do umowy.</w:t>
      </w:r>
    </w:p>
    <w:p w14:paraId="2BEB8EB3" w14:textId="77777777" w:rsidR="00A44E46" w:rsidRPr="00A44E46" w:rsidRDefault="00A44E46" w:rsidP="00D73394">
      <w:pPr>
        <w:pStyle w:val="NumeracjaUrzdowa"/>
        <w:numPr>
          <w:ilvl w:val="0"/>
          <w:numId w:val="30"/>
        </w:numPr>
        <w:spacing w:after="240" w:line="240" w:lineRule="auto"/>
        <w:ind w:right="0"/>
        <w:rPr>
          <w:sz w:val="22"/>
          <w:szCs w:val="22"/>
        </w:rPr>
      </w:pPr>
      <w:r w:rsidRPr="00A44E46">
        <w:rPr>
          <w:kern w:val="0"/>
          <w:sz w:val="22"/>
          <w:szCs w:val="22"/>
          <w:lang w:eastAsia="pl-PL" w:bidi="ar-SA"/>
        </w:rPr>
        <w:t>Zmiana umowy dokonana z naruszeniem niniejszego działu jest nieważna</w:t>
      </w:r>
      <w:r>
        <w:rPr>
          <w:kern w:val="0"/>
          <w:sz w:val="22"/>
          <w:szCs w:val="22"/>
          <w:lang w:eastAsia="pl-PL" w:bidi="ar-SA"/>
        </w:rPr>
        <w:t>.</w:t>
      </w:r>
    </w:p>
    <w:p w14:paraId="65EB4EAF" w14:textId="77777777" w:rsidR="00A44E46" w:rsidRDefault="00A44E46" w:rsidP="00D73394">
      <w:pPr>
        <w:pStyle w:val="NumeracjaUrzdowa"/>
        <w:numPr>
          <w:ilvl w:val="0"/>
          <w:numId w:val="30"/>
        </w:numPr>
        <w:spacing w:after="240" w:line="240" w:lineRule="auto"/>
        <w:ind w:right="0"/>
        <w:rPr>
          <w:sz w:val="22"/>
          <w:szCs w:val="22"/>
        </w:rPr>
      </w:pPr>
      <w:r w:rsidRPr="00A44E46">
        <w:rPr>
          <w:sz w:val="22"/>
          <w:szCs w:val="22"/>
        </w:rPr>
        <w:t>Zmiana umowy dokonana z naruszeniem przepisu ust. 2 jest nieważna.</w:t>
      </w:r>
    </w:p>
    <w:p w14:paraId="0A13C4CE" w14:textId="77777777" w:rsidR="00A44E46" w:rsidRDefault="00A44E46" w:rsidP="00D73394">
      <w:pPr>
        <w:pStyle w:val="NumeracjaUrzdowa"/>
        <w:numPr>
          <w:ilvl w:val="0"/>
          <w:numId w:val="30"/>
        </w:numPr>
        <w:spacing w:after="240" w:line="240" w:lineRule="auto"/>
        <w:ind w:right="0"/>
        <w:rPr>
          <w:sz w:val="22"/>
          <w:szCs w:val="22"/>
        </w:rPr>
      </w:pPr>
      <w:r w:rsidRPr="00A44E46">
        <w:rPr>
          <w:sz w:val="22"/>
          <w:szCs w:val="22"/>
        </w:rPr>
        <w:t>Cesja wierzytelności przypadających z niniejszej umowy może być dokonana na rzecz osób trzecich wyłącznie za zgodą Zamawiającego wyrażoną w formie pisemnej pod rygorem nieważności.</w:t>
      </w:r>
    </w:p>
    <w:p w14:paraId="11860D83" w14:textId="77777777" w:rsidR="00B61575" w:rsidRDefault="00A44E46" w:rsidP="00B61575">
      <w:pPr>
        <w:pStyle w:val="NumeracjaUrzdowa"/>
        <w:numPr>
          <w:ilvl w:val="0"/>
          <w:numId w:val="30"/>
        </w:numPr>
        <w:spacing w:after="240" w:line="240" w:lineRule="auto"/>
        <w:ind w:right="0"/>
        <w:rPr>
          <w:sz w:val="22"/>
          <w:szCs w:val="22"/>
        </w:rPr>
      </w:pPr>
      <w:r w:rsidRPr="00A44E46">
        <w:rPr>
          <w:bCs/>
          <w:color w:val="000000"/>
          <w:sz w:val="22"/>
          <w:szCs w:val="22"/>
        </w:rPr>
        <w:t xml:space="preserve">Wykonawca zobowiązuje się przestrzegać zasad wskazanych w niniejszej umowie oraz w </w:t>
      </w:r>
      <w:r w:rsidRPr="00A44E46">
        <w:rPr>
          <w:sz w:val="22"/>
          <w:szCs w:val="22"/>
        </w:rPr>
        <w:t>ustawie z dnia 29 sierpnia 1997 r. o ochronie danych osobowych (Dz. U. z 2016 r. poz. 922).</w:t>
      </w:r>
    </w:p>
    <w:p w14:paraId="04BDA5D1" w14:textId="0ECA7DCE" w:rsidR="00B61575" w:rsidRPr="00B61575" w:rsidRDefault="00B61575" w:rsidP="00B61575">
      <w:pPr>
        <w:pStyle w:val="NumeracjaUrzdowa"/>
        <w:numPr>
          <w:ilvl w:val="0"/>
          <w:numId w:val="30"/>
        </w:numPr>
        <w:spacing w:after="240" w:line="240" w:lineRule="auto"/>
        <w:ind w:right="0"/>
        <w:rPr>
          <w:sz w:val="22"/>
          <w:szCs w:val="22"/>
        </w:rPr>
      </w:pPr>
      <w:r>
        <w:t xml:space="preserve">Wykonawca </w:t>
      </w:r>
      <w:r w:rsidR="00184BC5">
        <w:t xml:space="preserve">oświadcza, że prowadzi </w:t>
      </w:r>
      <w:r w:rsidR="00B20B1E">
        <w:t>P</w:t>
      </w:r>
      <w:r w:rsidR="00184BC5">
        <w:t xml:space="preserve">olitykę </w:t>
      </w:r>
      <w:r w:rsidR="00B20B1E">
        <w:t>B</w:t>
      </w:r>
      <w:r w:rsidR="00184BC5">
        <w:t>ezpieczeństwa</w:t>
      </w:r>
      <w:r w:rsidR="00B20B1E">
        <w:t xml:space="preserve"> Informacji</w:t>
      </w:r>
      <w:r w:rsidR="00184BC5">
        <w:t>. Z</w:t>
      </w:r>
      <w:r>
        <w:t xml:space="preserve">obowiązany jest do podpisania </w:t>
      </w:r>
      <w:r w:rsidR="00184BC5">
        <w:t xml:space="preserve">z Zamawiającym </w:t>
      </w:r>
      <w:r>
        <w:t>umowy dotyczącej  powierzenia przetwarzania danych osobowych oraz</w:t>
      </w:r>
      <w:r w:rsidR="00184BC5">
        <w:t xml:space="preserve"> zobowiązany jest do</w:t>
      </w:r>
      <w:r>
        <w:t xml:space="preserve"> przekazania Zamawiającemu dokumentu „Rejestr kategorii czynności przetwarzania danych osobowych”</w:t>
      </w:r>
      <w:r w:rsidR="00B20B1E">
        <w:t xml:space="preserve">, </w:t>
      </w:r>
      <w:r>
        <w:t>o którym mowa w art. 30 ust. 2 RODO</w:t>
      </w:r>
      <w:r w:rsidR="00B20B1E">
        <w:t xml:space="preserve"> w terminie do 5 dni </w:t>
      </w:r>
      <w:r w:rsidR="00B20B1E">
        <w:lastRenderedPageBreak/>
        <w:t>od podpisania umowy</w:t>
      </w:r>
      <w:r w:rsidR="00184BC5">
        <w:t>.</w:t>
      </w:r>
      <w:r>
        <w:t xml:space="preserve"> </w:t>
      </w:r>
      <w:r w:rsidR="00184BC5">
        <w:t>U</w:t>
      </w:r>
      <w:r>
        <w:t>mowa powierzenia</w:t>
      </w:r>
      <w:r w:rsidR="00B20B1E">
        <w:t xml:space="preserve"> i</w:t>
      </w:r>
      <w:r w:rsidR="00184BC5">
        <w:t xml:space="preserve"> </w:t>
      </w:r>
      <w:r>
        <w:t>rejestr kategorii czynności stanowi</w:t>
      </w:r>
      <w:r w:rsidR="00B20B1E">
        <w:t>ą</w:t>
      </w:r>
      <w:r>
        <w:t xml:space="preserve"> załącznik nr </w:t>
      </w:r>
      <w:r w:rsidR="00184BC5">
        <w:t>3</w:t>
      </w:r>
      <w:r>
        <w:t xml:space="preserve"> do niniejszej umowy.</w:t>
      </w:r>
    </w:p>
    <w:p w14:paraId="4738316E" w14:textId="77777777" w:rsidR="00A44E46" w:rsidRDefault="00A44E46" w:rsidP="00A44E46">
      <w:pPr>
        <w:pStyle w:val="NumeracjaUrzdowa"/>
        <w:numPr>
          <w:ilvl w:val="0"/>
          <w:numId w:val="0"/>
        </w:numPr>
        <w:jc w:val="center"/>
      </w:pPr>
      <w:r>
        <w:rPr>
          <w:b/>
          <w:bCs/>
          <w:sz w:val="22"/>
          <w:szCs w:val="22"/>
        </w:rPr>
        <w:t>§ 12</w:t>
      </w:r>
    </w:p>
    <w:p w14:paraId="51CD2220" w14:textId="728885A0" w:rsidR="00A44E46" w:rsidRDefault="00A44E46" w:rsidP="00A44E46">
      <w:pPr>
        <w:pStyle w:val="Standard"/>
        <w:spacing w:before="177" w:after="177" w:line="240" w:lineRule="auto"/>
        <w:rPr>
          <w:sz w:val="22"/>
          <w:szCs w:val="22"/>
        </w:rPr>
      </w:pPr>
      <w:r>
        <w:rPr>
          <w:sz w:val="22"/>
          <w:szCs w:val="22"/>
        </w:rPr>
        <w:t>W sprawach nieuregulowanych postanowieniami niniejszej umowy, mają zastosowanie przepisy ustawy Prawo zamówień publicznych, Kodeksu Cywilnego</w:t>
      </w:r>
      <w:r w:rsidR="00BB74FF">
        <w:rPr>
          <w:sz w:val="22"/>
          <w:szCs w:val="22"/>
        </w:rPr>
        <w:t xml:space="preserve"> </w:t>
      </w:r>
      <w:r>
        <w:rPr>
          <w:sz w:val="22"/>
          <w:szCs w:val="22"/>
        </w:rPr>
        <w:t>wraz z przepisami wykonawczymi oraz inne właściwe dla przedmiotu umowy.</w:t>
      </w:r>
    </w:p>
    <w:p w14:paraId="45A3054F" w14:textId="77777777" w:rsidR="00A44E46" w:rsidRDefault="00A44E46" w:rsidP="00A44E46">
      <w:pPr>
        <w:pStyle w:val="Standard"/>
        <w:spacing w:before="63" w:after="63" w:line="240" w:lineRule="auto"/>
        <w:rPr>
          <w:sz w:val="22"/>
          <w:szCs w:val="22"/>
        </w:rPr>
      </w:pPr>
    </w:p>
    <w:p w14:paraId="1A0F7FD1" w14:textId="77777777" w:rsidR="00A44E46" w:rsidRDefault="00A44E46" w:rsidP="00A44E46">
      <w:pPr>
        <w:pStyle w:val="NumeracjaUrzdowa"/>
        <w:numPr>
          <w:ilvl w:val="0"/>
          <w:numId w:val="0"/>
        </w:numPr>
        <w:jc w:val="center"/>
      </w:pPr>
      <w:r>
        <w:rPr>
          <w:b/>
          <w:bCs/>
          <w:sz w:val="22"/>
          <w:szCs w:val="22"/>
        </w:rPr>
        <w:t>§ 13</w:t>
      </w:r>
    </w:p>
    <w:p w14:paraId="5FA73FC7" w14:textId="77777777" w:rsidR="00A44E46" w:rsidRDefault="00A44E46" w:rsidP="00D73394">
      <w:pPr>
        <w:pStyle w:val="NumeracjaUrzdowa"/>
        <w:numPr>
          <w:ilvl w:val="1"/>
          <w:numId w:val="25"/>
        </w:numPr>
        <w:spacing w:before="171" w:after="171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2E46A0BE" w14:textId="77777777" w:rsidR="00A44E46" w:rsidRDefault="00A44E46" w:rsidP="00D73394">
      <w:pPr>
        <w:pStyle w:val="NumeracjaUrzdowa"/>
        <w:numPr>
          <w:ilvl w:val="1"/>
          <w:numId w:val="25"/>
        </w:numPr>
        <w:spacing w:before="171" w:after="171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>Ewentualne spory powstałe na tle realizacji tej umowy strony poddają rozstrzygnięciu Sądu właściwego miejscowo dla siedziby Zamawiającego.</w:t>
      </w:r>
    </w:p>
    <w:p w14:paraId="66915EA1" w14:textId="77777777" w:rsidR="00A44E46" w:rsidRDefault="00A44E46" w:rsidP="00A44E46">
      <w:pPr>
        <w:pStyle w:val="NumeracjaUrzdowa"/>
        <w:numPr>
          <w:ilvl w:val="0"/>
          <w:numId w:val="0"/>
        </w:numPr>
        <w:spacing w:before="114" w:after="114" w:line="240" w:lineRule="auto"/>
        <w:ind w:left="227" w:hanging="227"/>
        <w:rPr>
          <w:sz w:val="22"/>
          <w:szCs w:val="22"/>
        </w:rPr>
      </w:pPr>
    </w:p>
    <w:p w14:paraId="71E83CDF" w14:textId="77777777" w:rsidR="00A44E46" w:rsidRDefault="00A44E46" w:rsidP="00A44E46">
      <w:pPr>
        <w:pStyle w:val="NumeracjaUrzdowa"/>
        <w:numPr>
          <w:ilvl w:val="0"/>
          <w:numId w:val="0"/>
        </w:numPr>
        <w:spacing w:before="57" w:after="57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14:paraId="757436E9" w14:textId="77777777" w:rsidR="00A44E46" w:rsidRDefault="00A44E46" w:rsidP="00A44E46">
      <w:pPr>
        <w:pStyle w:val="Standard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Do wzajemnego współdziałania przy wykonaniu i nadzoru nad prawidłową realizacją umowy strony wyznaczają:</w:t>
      </w:r>
    </w:p>
    <w:p w14:paraId="066B8B40" w14:textId="77777777" w:rsidR="00A44E46" w:rsidRDefault="00A44E46" w:rsidP="00D73394">
      <w:pPr>
        <w:pStyle w:val="NumeracjaUrzdowa"/>
        <w:numPr>
          <w:ilvl w:val="2"/>
          <w:numId w:val="25"/>
        </w:numPr>
        <w:ind w:left="709" w:hanging="322"/>
        <w:rPr>
          <w:sz w:val="22"/>
          <w:szCs w:val="22"/>
        </w:rPr>
      </w:pPr>
      <w:r>
        <w:rPr>
          <w:sz w:val="22"/>
          <w:szCs w:val="22"/>
        </w:rPr>
        <w:t>____________________- reprezentującą/</w:t>
      </w:r>
      <w:proofErr w:type="spellStart"/>
      <w:r>
        <w:rPr>
          <w:sz w:val="22"/>
          <w:szCs w:val="22"/>
        </w:rPr>
        <w:t>cego</w:t>
      </w:r>
      <w:proofErr w:type="spellEnd"/>
      <w:r>
        <w:rPr>
          <w:sz w:val="22"/>
          <w:szCs w:val="22"/>
        </w:rPr>
        <w:t xml:space="preserve"> Wykonawcę;</w:t>
      </w:r>
    </w:p>
    <w:p w14:paraId="66C9BA70" w14:textId="77777777" w:rsidR="00A44E46" w:rsidRDefault="00A44E46" w:rsidP="00D73394">
      <w:pPr>
        <w:pStyle w:val="NumeracjaUrzdowa"/>
        <w:numPr>
          <w:ilvl w:val="2"/>
          <w:numId w:val="25"/>
        </w:numPr>
        <w:ind w:left="709" w:hanging="322"/>
        <w:rPr>
          <w:sz w:val="22"/>
          <w:szCs w:val="22"/>
        </w:rPr>
      </w:pPr>
      <w:r>
        <w:rPr>
          <w:sz w:val="22"/>
          <w:szCs w:val="22"/>
        </w:rPr>
        <w:t>____________________ - reprezentującą Zamawiającego.</w:t>
      </w:r>
    </w:p>
    <w:p w14:paraId="6402509F" w14:textId="77777777" w:rsidR="00A44E46" w:rsidRDefault="00A44E46" w:rsidP="00A44E46">
      <w:pPr>
        <w:pStyle w:val="NumeracjaUrzdowa"/>
        <w:numPr>
          <w:ilvl w:val="0"/>
          <w:numId w:val="0"/>
        </w:numPr>
        <w:ind w:left="709" w:hanging="227"/>
        <w:rPr>
          <w:sz w:val="22"/>
          <w:szCs w:val="22"/>
        </w:rPr>
      </w:pPr>
    </w:p>
    <w:p w14:paraId="47DBE038" w14:textId="77777777" w:rsidR="00A44E46" w:rsidRDefault="00A44E46" w:rsidP="00A44E46">
      <w:pPr>
        <w:pStyle w:val="NumeracjaUrzdowa"/>
        <w:numPr>
          <w:ilvl w:val="0"/>
          <w:numId w:val="0"/>
        </w:numPr>
        <w:ind w:righ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14:paraId="593592DE" w14:textId="77777777" w:rsidR="00A44E46" w:rsidRDefault="00A44E46" w:rsidP="00A44E46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14:paraId="77503645" w14:textId="77777777" w:rsidR="00A44E46" w:rsidRDefault="00A44E46" w:rsidP="00A44E46">
      <w:pPr>
        <w:pStyle w:val="Standard"/>
        <w:tabs>
          <w:tab w:val="left" w:pos="70"/>
        </w:tabs>
        <w:spacing w:after="120" w:line="276" w:lineRule="auto"/>
        <w:ind w:left="35"/>
        <w:rPr>
          <w:sz w:val="22"/>
          <w:szCs w:val="22"/>
        </w:rPr>
      </w:pPr>
      <w:r>
        <w:rPr>
          <w:sz w:val="22"/>
          <w:szCs w:val="22"/>
        </w:rPr>
        <w:t>Umowę sporządzono w czterech jednobrzmiących egzemplarzach, z czego trzy egzemplarze otrzymuje Zamawiający, jeden egzemplarz Wykonawca.</w:t>
      </w:r>
    </w:p>
    <w:p w14:paraId="5B3EFD49" w14:textId="77777777" w:rsidR="00A44E46" w:rsidRDefault="00A44E46" w:rsidP="00A44E46">
      <w:pPr>
        <w:pStyle w:val="Standard"/>
        <w:tabs>
          <w:tab w:val="left" w:pos="70"/>
        </w:tabs>
        <w:spacing w:after="120" w:line="276" w:lineRule="auto"/>
        <w:ind w:left="35"/>
        <w:rPr>
          <w:sz w:val="22"/>
          <w:szCs w:val="22"/>
        </w:rPr>
      </w:pPr>
    </w:p>
    <w:p w14:paraId="1A87BC0E" w14:textId="6F57476C" w:rsidR="00A44E46" w:rsidRDefault="00A44E46" w:rsidP="00A44E46">
      <w:pPr>
        <w:pStyle w:val="Standard"/>
        <w:suppressAutoHyphens w:val="0"/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WYKONAWCA</w:t>
      </w:r>
      <w:r w:rsidRPr="00D62F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ZAMAWIAJĄCY</w:t>
      </w:r>
    </w:p>
    <w:p w14:paraId="61D741F8" w14:textId="77777777" w:rsidR="00A44E46" w:rsidRPr="00A44E46" w:rsidRDefault="00A44E46" w:rsidP="00A44E46">
      <w:pPr>
        <w:pStyle w:val="NumeracjaUrzdowa"/>
        <w:numPr>
          <w:ilvl w:val="0"/>
          <w:numId w:val="0"/>
        </w:numPr>
        <w:spacing w:after="240" w:line="240" w:lineRule="auto"/>
        <w:ind w:left="720" w:right="0"/>
        <w:rPr>
          <w:sz w:val="22"/>
          <w:szCs w:val="22"/>
        </w:rPr>
      </w:pPr>
    </w:p>
    <w:p w14:paraId="5866C3EC" w14:textId="77777777" w:rsidR="004D19D7" w:rsidRPr="004D19D7" w:rsidRDefault="004D19D7" w:rsidP="004D1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14:paraId="69DE1365" w14:textId="02B8DB31" w:rsidR="004D19D7" w:rsidRPr="004D19D7" w:rsidRDefault="004D19D7" w:rsidP="00BB74FF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6E8BCF6" w14:textId="77777777" w:rsidR="00A55988" w:rsidRDefault="00A55988"/>
    <w:sectPr w:rsidR="00A55988" w:rsidSect="00191AEE">
      <w:headerReference w:type="default" r:id="rId9"/>
      <w:footerReference w:type="default" r:id="rId10"/>
      <w:footerReference w:type="first" r:id="rId11"/>
      <w:pgSz w:w="11906" w:h="16838"/>
      <w:pgMar w:top="813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0DD93" w14:textId="77777777" w:rsidR="009B6D3D" w:rsidRDefault="009B6D3D" w:rsidP="004D19D7">
      <w:pPr>
        <w:spacing w:after="0" w:line="240" w:lineRule="auto"/>
      </w:pPr>
      <w:r>
        <w:separator/>
      </w:r>
    </w:p>
  </w:endnote>
  <w:endnote w:type="continuationSeparator" w:id="0">
    <w:p w14:paraId="3D7C7D3C" w14:textId="77777777" w:rsidR="009B6D3D" w:rsidRDefault="009B6D3D" w:rsidP="004D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 'Arial Unicode MS'">
    <w:charset w:val="00"/>
    <w:family w:val="swiss"/>
    <w:pitch w:val="default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5C16E" w14:textId="77777777" w:rsidR="004D19D7" w:rsidRPr="005855BD" w:rsidRDefault="004D19D7" w:rsidP="004D19D7">
    <w:pPr>
      <w:pStyle w:val="Nagwek"/>
      <w:tabs>
        <w:tab w:val="center" w:pos="4678"/>
      </w:tabs>
      <w:jc w:val="center"/>
    </w:pPr>
    <w:r w:rsidRPr="005855BD">
      <w:rPr>
        <w:noProof/>
        <w:lang w:eastAsia="pl-PL"/>
      </w:rPr>
      <w:drawing>
        <wp:inline distT="0" distB="0" distL="0" distR="0" wp14:anchorId="5D97B4FA" wp14:editId="2006B88F">
          <wp:extent cx="5760720" cy="67246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55BD">
      <w:rPr>
        <w:b/>
      </w:rPr>
      <w:t>„Równe szanse i możliwości – rozwój powiatowych przedszkoli”</w:t>
    </w:r>
  </w:p>
  <w:p w14:paraId="7B0A84DB" w14:textId="77777777" w:rsidR="004D19D7" w:rsidRPr="0055682C" w:rsidRDefault="004D19D7" w:rsidP="004D19D7">
    <w:pPr>
      <w:pStyle w:val="Nagwek"/>
      <w:tabs>
        <w:tab w:val="center" w:pos="4678"/>
      </w:tabs>
      <w:jc w:val="center"/>
      <w:rPr>
        <w:b/>
      </w:rPr>
    </w:pPr>
    <w:r w:rsidRPr="005855BD">
      <w:rPr>
        <w:b/>
      </w:rPr>
      <w:t>RPLD.11.01.01-10-0010/19-00</w:t>
    </w:r>
    <w:r w:rsidRPr="005855BD">
      <w:rPr>
        <w:rFonts w:ascii="Arial" w:hAnsi="Arial"/>
      </w:rPr>
      <w:t xml:space="preserve"> </w:t>
    </w:r>
  </w:p>
  <w:p w14:paraId="7552531C" w14:textId="4673F35D" w:rsidR="00D3566E" w:rsidRPr="00400CE2" w:rsidRDefault="004324C7" w:rsidP="00D93814">
    <w:pPr>
      <w:pStyle w:val="Stopka"/>
      <w:jc w:val="center"/>
      <w:rPr>
        <w:sz w:val="16"/>
        <w:szCs w:val="16"/>
      </w:rPr>
    </w:pPr>
    <w:r w:rsidRPr="00EF4E31">
      <w:rPr>
        <w:sz w:val="16"/>
        <w:szCs w:val="16"/>
      </w:rPr>
      <w:fldChar w:fldCharType="begin"/>
    </w:r>
    <w:r w:rsidRPr="00EF4E31">
      <w:rPr>
        <w:sz w:val="16"/>
        <w:szCs w:val="16"/>
      </w:rPr>
      <w:instrText xml:space="preserve"> PAGE   \* MERGEFORMAT </w:instrText>
    </w:r>
    <w:r w:rsidRPr="00EF4E31">
      <w:rPr>
        <w:sz w:val="16"/>
        <w:szCs w:val="16"/>
      </w:rPr>
      <w:fldChar w:fldCharType="separate"/>
    </w:r>
    <w:r w:rsidR="00867B32">
      <w:rPr>
        <w:noProof/>
        <w:sz w:val="16"/>
        <w:szCs w:val="16"/>
      </w:rPr>
      <w:t>8</w:t>
    </w:r>
    <w:r w:rsidRPr="00EF4E3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EAFD" w14:textId="77777777" w:rsidR="00D3566E" w:rsidRDefault="004324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A5C168" w14:textId="77777777" w:rsidR="00D3566E" w:rsidRDefault="00BF5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644FB" w14:textId="77777777" w:rsidR="009B6D3D" w:rsidRDefault="009B6D3D" w:rsidP="004D19D7">
      <w:pPr>
        <w:spacing w:after="0" w:line="240" w:lineRule="auto"/>
      </w:pPr>
      <w:r>
        <w:separator/>
      </w:r>
    </w:p>
  </w:footnote>
  <w:footnote w:type="continuationSeparator" w:id="0">
    <w:p w14:paraId="45A73059" w14:textId="77777777" w:rsidR="009B6D3D" w:rsidRDefault="009B6D3D" w:rsidP="004D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7D62C" w14:textId="77777777" w:rsidR="00C46F50" w:rsidRPr="00024985" w:rsidRDefault="00C46F50" w:rsidP="00C46F50">
    <w:pPr>
      <w:pStyle w:val="Nagwek"/>
      <w:rPr>
        <w:sz w:val="20"/>
        <w:szCs w:val="20"/>
      </w:rPr>
    </w:pPr>
    <w:r w:rsidRPr="00024985">
      <w:rPr>
        <w:sz w:val="20"/>
        <w:szCs w:val="20"/>
      </w:rPr>
      <w:t>ZP.272.9.2020</w:t>
    </w:r>
  </w:p>
  <w:p w14:paraId="6B30421B" w14:textId="7AD63913" w:rsidR="00C46F50" w:rsidRPr="004F4C47" w:rsidRDefault="00C46F50" w:rsidP="00C46F50">
    <w:pPr>
      <w:widowControl w:val="0"/>
      <w:tabs>
        <w:tab w:val="center" w:pos="567"/>
        <w:tab w:val="right" w:pos="979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kern w:val="3"/>
        <w:lang w:eastAsia="zh-CN" w:bidi="hi-IN"/>
      </w:rPr>
    </w:pPr>
    <w:r w:rsidRPr="004F4C47">
      <w:rPr>
        <w:rFonts w:ascii="Times New Roman" w:eastAsia="Times New Roman" w:hAnsi="Times New Roman" w:cs="Times New Roman"/>
        <w:b/>
        <w:i/>
        <w:kern w:val="3"/>
        <w:lang w:eastAsia="zh-CN" w:bidi="hi-IN"/>
      </w:rPr>
      <w:t>Doskonalenie nauczycieli w zakresie umiejętności i kompetencji niezbędnych do pracy z dziećmi, w tym ze specjalnymi potrzebami edukacyjnymi – kursy</w:t>
    </w:r>
    <w:r w:rsidR="00184BC5">
      <w:rPr>
        <w:rFonts w:ascii="Times New Roman" w:eastAsia="Times New Roman" w:hAnsi="Times New Roman" w:cs="Times New Roman"/>
        <w:b/>
        <w:i/>
        <w:kern w:val="3"/>
        <w:lang w:eastAsia="zh-CN" w:bidi="hi-IN"/>
      </w:rPr>
      <w:t>/</w:t>
    </w:r>
    <w:r w:rsidRPr="004F4C47">
      <w:rPr>
        <w:rFonts w:ascii="Times New Roman" w:eastAsia="Times New Roman" w:hAnsi="Times New Roman" w:cs="Times New Roman"/>
        <w:b/>
        <w:i/>
        <w:kern w:val="3"/>
        <w:lang w:eastAsia="zh-CN" w:bidi="hi-IN"/>
      </w:rPr>
      <w:t xml:space="preserve"> szkolenia</w:t>
    </w:r>
  </w:p>
  <w:p w14:paraId="3564E3D8" w14:textId="77777777" w:rsidR="00C46F50" w:rsidRDefault="00C46F50" w:rsidP="00C46F50">
    <w:pPr>
      <w:pStyle w:val="Nagwek"/>
      <w:jc w:val="center"/>
    </w:pPr>
  </w:p>
  <w:p w14:paraId="12570443" w14:textId="2A8451FA" w:rsidR="00D3566E" w:rsidRPr="004D19D7" w:rsidRDefault="00BF5E5A" w:rsidP="004D19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8D6AA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90664"/>
    <w:multiLevelType w:val="multilevel"/>
    <w:tmpl w:val="C36C86DE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ED079BB"/>
    <w:multiLevelType w:val="hybridMultilevel"/>
    <w:tmpl w:val="C058A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76F9"/>
    <w:multiLevelType w:val="hybridMultilevel"/>
    <w:tmpl w:val="257205C4"/>
    <w:lvl w:ilvl="0" w:tplc="A822C5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77E2"/>
    <w:multiLevelType w:val="hybridMultilevel"/>
    <w:tmpl w:val="A3CA142E"/>
    <w:lvl w:ilvl="0" w:tplc="74E27D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70199"/>
    <w:multiLevelType w:val="hybridMultilevel"/>
    <w:tmpl w:val="4956BEAC"/>
    <w:lvl w:ilvl="0" w:tplc="0415000F">
      <w:start w:val="1"/>
      <w:numFmt w:val="decimal"/>
      <w:lvlText w:val="%1."/>
      <w:lvlJc w:val="left"/>
      <w:pPr>
        <w:ind w:left="3467" w:hanging="360"/>
      </w:pPr>
    </w:lvl>
    <w:lvl w:ilvl="1" w:tplc="0415000F">
      <w:start w:val="1"/>
      <w:numFmt w:val="decimal"/>
      <w:lvlText w:val="%2."/>
      <w:lvlJc w:val="left"/>
      <w:pPr>
        <w:ind w:left="4187" w:hanging="360"/>
      </w:pPr>
    </w:lvl>
    <w:lvl w:ilvl="2" w:tplc="6EE00AD2">
      <w:start w:val="1"/>
      <w:numFmt w:val="decimal"/>
      <w:lvlText w:val="%3)"/>
      <w:lvlJc w:val="left"/>
      <w:pPr>
        <w:ind w:left="4907" w:hanging="180"/>
      </w:pPr>
      <w:rPr>
        <w:rFonts w:ascii="Times New Roman" w:eastAsia="Times New Roman" w:hAnsi="Times New Roman" w:cs="Times New Roman"/>
      </w:rPr>
    </w:lvl>
    <w:lvl w:ilvl="3" w:tplc="16680514">
      <w:start w:val="1"/>
      <w:numFmt w:val="decimal"/>
      <w:lvlText w:val="%4)"/>
      <w:lvlJc w:val="left"/>
      <w:pPr>
        <w:ind w:left="5627" w:hanging="360"/>
      </w:pPr>
      <w:rPr>
        <w:rFonts w:ascii="Times New Roman" w:eastAsia="Times New Roman" w:hAnsi="Times New Roman" w:cs="Times New Roman"/>
      </w:rPr>
    </w:lvl>
    <w:lvl w:ilvl="4" w:tplc="EBF4964C">
      <w:start w:val="1"/>
      <w:numFmt w:val="lowerLetter"/>
      <w:lvlText w:val="%5)"/>
      <w:lvlJc w:val="left"/>
      <w:pPr>
        <w:ind w:left="634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7067" w:hanging="180"/>
      </w:pPr>
    </w:lvl>
    <w:lvl w:ilvl="6" w:tplc="0415000F" w:tentative="1">
      <w:start w:val="1"/>
      <w:numFmt w:val="decimal"/>
      <w:lvlText w:val="%7."/>
      <w:lvlJc w:val="left"/>
      <w:pPr>
        <w:ind w:left="7787" w:hanging="360"/>
      </w:pPr>
    </w:lvl>
    <w:lvl w:ilvl="7" w:tplc="04150019" w:tentative="1">
      <w:start w:val="1"/>
      <w:numFmt w:val="lowerLetter"/>
      <w:lvlText w:val="%8."/>
      <w:lvlJc w:val="left"/>
      <w:pPr>
        <w:ind w:left="8507" w:hanging="360"/>
      </w:pPr>
    </w:lvl>
    <w:lvl w:ilvl="8" w:tplc="0415001B" w:tentative="1">
      <w:start w:val="1"/>
      <w:numFmt w:val="lowerRoman"/>
      <w:lvlText w:val="%9."/>
      <w:lvlJc w:val="right"/>
      <w:pPr>
        <w:ind w:left="9227" w:hanging="180"/>
      </w:pPr>
    </w:lvl>
  </w:abstractNum>
  <w:abstractNum w:abstractNumId="6" w15:restartNumberingAfterBreak="0">
    <w:nsid w:val="31221ABC"/>
    <w:multiLevelType w:val="hybridMultilevel"/>
    <w:tmpl w:val="BB948F62"/>
    <w:lvl w:ilvl="0" w:tplc="0C3C9B3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63EE0"/>
    <w:multiLevelType w:val="hybridMultilevel"/>
    <w:tmpl w:val="9F70FB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B74C9F"/>
    <w:multiLevelType w:val="hybridMultilevel"/>
    <w:tmpl w:val="87A2FC9A"/>
    <w:lvl w:ilvl="0" w:tplc="4E86E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A09E4"/>
    <w:multiLevelType w:val="hybridMultilevel"/>
    <w:tmpl w:val="1CF2D87A"/>
    <w:lvl w:ilvl="0" w:tplc="585AE0F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94708"/>
    <w:multiLevelType w:val="hybridMultilevel"/>
    <w:tmpl w:val="7FBE2558"/>
    <w:lvl w:ilvl="0" w:tplc="233C06A0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61BD8"/>
    <w:multiLevelType w:val="hybridMultilevel"/>
    <w:tmpl w:val="B68246A0"/>
    <w:lvl w:ilvl="0" w:tplc="91BEC0C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830A7"/>
    <w:multiLevelType w:val="hybridMultilevel"/>
    <w:tmpl w:val="876A77E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35470"/>
    <w:multiLevelType w:val="hybridMultilevel"/>
    <w:tmpl w:val="25907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032E3"/>
    <w:multiLevelType w:val="hybridMultilevel"/>
    <w:tmpl w:val="AEBC186A"/>
    <w:lvl w:ilvl="0" w:tplc="1D3621E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782DD6"/>
    <w:multiLevelType w:val="hybridMultilevel"/>
    <w:tmpl w:val="4D845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96435"/>
    <w:multiLevelType w:val="hybridMultilevel"/>
    <w:tmpl w:val="470ABFF4"/>
    <w:lvl w:ilvl="0" w:tplc="A5DEE13E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A323F"/>
    <w:multiLevelType w:val="hybridMultilevel"/>
    <w:tmpl w:val="36E206DE"/>
    <w:lvl w:ilvl="0" w:tplc="D4648E4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73A46"/>
    <w:multiLevelType w:val="hybridMultilevel"/>
    <w:tmpl w:val="457C09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EC38E5"/>
    <w:multiLevelType w:val="hybridMultilevel"/>
    <w:tmpl w:val="D1CE80BA"/>
    <w:lvl w:ilvl="0" w:tplc="02C8F0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5D498A"/>
    <w:multiLevelType w:val="multilevel"/>
    <w:tmpl w:val="2684DD98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 w:val="0"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283" w:hanging="283"/>
      </w:pPr>
      <w:rPr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decimal"/>
      <w:suff w:val="space"/>
      <w:lvlText w:val="%4)"/>
      <w:lvlJc w:val="left"/>
      <w:pPr>
        <w:ind w:left="737" w:hanging="227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21" w15:restartNumberingAfterBreak="0">
    <w:nsid w:val="530D5D89"/>
    <w:multiLevelType w:val="hybridMultilevel"/>
    <w:tmpl w:val="48763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36CAE"/>
    <w:multiLevelType w:val="hybridMultilevel"/>
    <w:tmpl w:val="F1D65C06"/>
    <w:lvl w:ilvl="0" w:tplc="F88EEEC0">
      <w:start w:val="1"/>
      <w:numFmt w:val="decimal"/>
      <w:lvlText w:val="%1."/>
      <w:lvlJc w:val="left"/>
      <w:pPr>
        <w:ind w:left="4907" w:hanging="360"/>
      </w:pPr>
    </w:lvl>
    <w:lvl w:ilvl="1" w:tplc="DDBC154C">
      <w:start w:val="1"/>
      <w:numFmt w:val="decimal"/>
      <w:lvlText w:val="%2."/>
      <w:lvlJc w:val="left"/>
      <w:pPr>
        <w:ind w:left="5627" w:hanging="360"/>
      </w:pPr>
      <w:rPr>
        <w:rFonts w:ascii="Times New Roman" w:eastAsia="Times New Roman" w:hAnsi="Times New Roman" w:cs="Times New Roman"/>
      </w:rPr>
    </w:lvl>
    <w:lvl w:ilvl="2" w:tplc="536E3B32">
      <w:start w:val="1"/>
      <w:numFmt w:val="decimal"/>
      <w:lvlText w:val="%3)"/>
      <w:lvlJc w:val="right"/>
      <w:pPr>
        <w:ind w:left="63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7067" w:hanging="360"/>
      </w:pPr>
    </w:lvl>
    <w:lvl w:ilvl="4" w:tplc="04150019" w:tentative="1">
      <w:start w:val="1"/>
      <w:numFmt w:val="lowerLetter"/>
      <w:lvlText w:val="%5."/>
      <w:lvlJc w:val="left"/>
      <w:pPr>
        <w:ind w:left="7787" w:hanging="360"/>
      </w:pPr>
    </w:lvl>
    <w:lvl w:ilvl="5" w:tplc="0415001B" w:tentative="1">
      <w:start w:val="1"/>
      <w:numFmt w:val="lowerRoman"/>
      <w:lvlText w:val="%6."/>
      <w:lvlJc w:val="right"/>
      <w:pPr>
        <w:ind w:left="8507" w:hanging="180"/>
      </w:pPr>
    </w:lvl>
    <w:lvl w:ilvl="6" w:tplc="0415000F" w:tentative="1">
      <w:start w:val="1"/>
      <w:numFmt w:val="decimal"/>
      <w:lvlText w:val="%7."/>
      <w:lvlJc w:val="left"/>
      <w:pPr>
        <w:ind w:left="9227" w:hanging="360"/>
      </w:pPr>
    </w:lvl>
    <w:lvl w:ilvl="7" w:tplc="04150019" w:tentative="1">
      <w:start w:val="1"/>
      <w:numFmt w:val="lowerLetter"/>
      <w:lvlText w:val="%8."/>
      <w:lvlJc w:val="left"/>
      <w:pPr>
        <w:ind w:left="9947" w:hanging="360"/>
      </w:pPr>
    </w:lvl>
    <w:lvl w:ilvl="8" w:tplc="0415001B" w:tentative="1">
      <w:start w:val="1"/>
      <w:numFmt w:val="lowerRoman"/>
      <w:lvlText w:val="%9."/>
      <w:lvlJc w:val="right"/>
      <w:pPr>
        <w:ind w:left="10667" w:hanging="180"/>
      </w:pPr>
    </w:lvl>
  </w:abstractNum>
  <w:abstractNum w:abstractNumId="23" w15:restartNumberingAfterBreak="0">
    <w:nsid w:val="628C618D"/>
    <w:multiLevelType w:val="hybridMultilevel"/>
    <w:tmpl w:val="A10E369E"/>
    <w:lvl w:ilvl="0" w:tplc="A440D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449E1"/>
    <w:multiLevelType w:val="hybridMultilevel"/>
    <w:tmpl w:val="DCD0D16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24F1E92"/>
    <w:multiLevelType w:val="hybridMultilevel"/>
    <w:tmpl w:val="E7E61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B11AF"/>
    <w:multiLevelType w:val="hybridMultilevel"/>
    <w:tmpl w:val="277C172A"/>
    <w:lvl w:ilvl="0" w:tplc="32FE84E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324AE"/>
    <w:multiLevelType w:val="hybridMultilevel"/>
    <w:tmpl w:val="DB20F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23106"/>
    <w:multiLevelType w:val="hybridMultilevel"/>
    <w:tmpl w:val="EB5AA248"/>
    <w:lvl w:ilvl="0" w:tplc="4E3EEF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8"/>
  </w:num>
  <w:num w:numId="5">
    <w:abstractNumId w:val="19"/>
  </w:num>
  <w:num w:numId="6">
    <w:abstractNumId w:val="28"/>
  </w:num>
  <w:num w:numId="7">
    <w:abstractNumId w:val="21"/>
  </w:num>
  <w:num w:numId="8">
    <w:abstractNumId w:val="4"/>
  </w:num>
  <w:num w:numId="9">
    <w:abstractNumId w:val="20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27"/>
  </w:num>
  <w:num w:numId="13">
    <w:abstractNumId w:val="12"/>
  </w:num>
  <w:num w:numId="14">
    <w:abstractNumId w:val="6"/>
  </w:num>
  <w:num w:numId="15">
    <w:abstractNumId w:val="9"/>
  </w:num>
  <w:num w:numId="16">
    <w:abstractNumId w:val="14"/>
  </w:num>
  <w:num w:numId="17">
    <w:abstractNumId w:val="15"/>
  </w:num>
  <w:num w:numId="18">
    <w:abstractNumId w:val="17"/>
  </w:num>
  <w:num w:numId="19">
    <w:abstractNumId w:val="10"/>
  </w:num>
  <w:num w:numId="20">
    <w:abstractNumId w:val="26"/>
  </w:num>
  <w:num w:numId="21">
    <w:abstractNumId w:val="5"/>
  </w:num>
  <w:num w:numId="22">
    <w:abstractNumId w:val="25"/>
  </w:num>
  <w:num w:numId="23">
    <w:abstractNumId w:val="18"/>
  </w:num>
  <w:num w:numId="24">
    <w:abstractNumId w:val="3"/>
  </w:num>
  <w:num w:numId="25">
    <w:abstractNumId w:val="22"/>
  </w:num>
  <w:num w:numId="26">
    <w:abstractNumId w:val="2"/>
  </w:num>
  <w:num w:numId="27">
    <w:abstractNumId w:val="7"/>
  </w:num>
  <w:num w:numId="28">
    <w:abstractNumId w:val="24"/>
  </w:num>
  <w:num w:numId="29">
    <w:abstractNumId w:val="11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88"/>
    <w:rsid w:val="000641EA"/>
    <w:rsid w:val="001254A7"/>
    <w:rsid w:val="00184BC5"/>
    <w:rsid w:val="001C5E53"/>
    <w:rsid w:val="00330121"/>
    <w:rsid w:val="003418F3"/>
    <w:rsid w:val="004324C7"/>
    <w:rsid w:val="004D19D7"/>
    <w:rsid w:val="004D4FB4"/>
    <w:rsid w:val="00607073"/>
    <w:rsid w:val="0061410F"/>
    <w:rsid w:val="00714AA4"/>
    <w:rsid w:val="007831EA"/>
    <w:rsid w:val="00867B32"/>
    <w:rsid w:val="00920BA3"/>
    <w:rsid w:val="009761B4"/>
    <w:rsid w:val="009B6D3D"/>
    <w:rsid w:val="00A424E4"/>
    <w:rsid w:val="00A44E46"/>
    <w:rsid w:val="00A55988"/>
    <w:rsid w:val="00B20B1E"/>
    <w:rsid w:val="00B61575"/>
    <w:rsid w:val="00BB74FF"/>
    <w:rsid w:val="00C46F50"/>
    <w:rsid w:val="00C81419"/>
    <w:rsid w:val="00D1672A"/>
    <w:rsid w:val="00D73394"/>
    <w:rsid w:val="00E4251D"/>
    <w:rsid w:val="00F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60F1"/>
  <w15:chartTrackingRefBased/>
  <w15:docId w15:val="{26B694F6-C2CD-450A-9365-C80D4137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19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D19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19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D19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link w:val="StandardZnak"/>
    <w:qFormat/>
    <w:rsid w:val="004D19D7"/>
    <w:pPr>
      <w:widowControl w:val="0"/>
      <w:suppressAutoHyphens/>
      <w:autoSpaceDN w:val="0"/>
      <w:spacing w:after="0" w:line="360" w:lineRule="auto"/>
      <w:ind w:right="-2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Standard"/>
    <w:rsid w:val="004D19D7"/>
    <w:pPr>
      <w:numPr>
        <w:numId w:val="9"/>
      </w:numPr>
      <w:ind w:left="360" w:hanging="360"/>
    </w:pPr>
  </w:style>
  <w:style w:type="numbering" w:customStyle="1" w:styleId="NumeracjaUrzdowawStarostwie">
    <w:name w:val="Numeracja Urzędowa w Starostwie"/>
    <w:basedOn w:val="Bezlisty"/>
    <w:rsid w:val="004D19D7"/>
    <w:pPr>
      <w:numPr>
        <w:numId w:val="9"/>
      </w:numPr>
    </w:pPr>
  </w:style>
  <w:style w:type="character" w:customStyle="1" w:styleId="StandardZnak">
    <w:name w:val="Standard Znak"/>
    <w:link w:val="Standard"/>
    <w:rsid w:val="004D19D7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W_Lista,Colorful List - Accent 11,Akapit z listą4"/>
    <w:basedOn w:val="Normalny"/>
    <w:link w:val="AkapitzlistZnak"/>
    <w:qFormat/>
    <w:rsid w:val="007831EA"/>
    <w:pPr>
      <w:ind w:left="720"/>
      <w:contextualSpacing/>
    </w:pPr>
  </w:style>
  <w:style w:type="numbering" w:customStyle="1" w:styleId="WWNum14">
    <w:name w:val="WWNum14"/>
    <w:basedOn w:val="Bezlisty"/>
    <w:rsid w:val="001C5E53"/>
    <w:pPr>
      <w:numPr>
        <w:numId w:val="10"/>
      </w:numPr>
    </w:pPr>
  </w:style>
  <w:style w:type="character" w:styleId="Hipercze">
    <w:name w:val="Hyperlink"/>
    <w:semiHidden/>
    <w:rsid w:val="001254A7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1254A7"/>
    <w:pPr>
      <w:suppressAutoHyphens/>
      <w:spacing w:after="0" w:line="240" w:lineRule="auto"/>
      <w:ind w:left="708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61410F"/>
  </w:style>
  <w:style w:type="character" w:customStyle="1" w:styleId="text1">
    <w:name w:val="text1"/>
    <w:basedOn w:val="Domylnaczcionkaakapitu"/>
    <w:rsid w:val="00FE0515"/>
    <w:rPr>
      <w:rFonts w:ascii="Verdana" w:eastAsia="Verdana" w:hAnsi="Verdana" w:cs="Verdana"/>
      <w:color w:val="000000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lodzkie.pl/wynik-wyszukiwania/item/2252-zasady-promocji-i-oznakowania-projektow-dla-umow-podpisanych-od-1-stycznia-2018-rok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po.lodz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2658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Fruzia</dc:creator>
  <cp:keywords/>
  <dc:description/>
  <cp:lastModifiedBy>Monika Wojcik</cp:lastModifiedBy>
  <cp:revision>6</cp:revision>
  <cp:lastPrinted>2020-06-19T07:39:00Z</cp:lastPrinted>
  <dcterms:created xsi:type="dcterms:W3CDTF">2020-06-10T10:28:00Z</dcterms:created>
  <dcterms:modified xsi:type="dcterms:W3CDTF">2020-06-19T07:50:00Z</dcterms:modified>
</cp:coreProperties>
</file>